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C9" w:rsidRDefault="007F6F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6FC9" w:rsidRDefault="007F6FC9">
      <w:pPr>
        <w:pStyle w:val="ConsPlusNormal"/>
        <w:jc w:val="both"/>
        <w:outlineLvl w:val="0"/>
      </w:pPr>
    </w:p>
    <w:p w:rsidR="007F6FC9" w:rsidRDefault="007F6FC9">
      <w:pPr>
        <w:pStyle w:val="ConsPlusNormal"/>
        <w:outlineLvl w:val="0"/>
      </w:pPr>
      <w:r>
        <w:t>Зарегистрировано в Минюсте России 20 августа 2013 г. N 29634</w:t>
      </w:r>
    </w:p>
    <w:p w:rsidR="007F6FC9" w:rsidRDefault="007F6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FC9" w:rsidRDefault="007F6FC9">
      <w:pPr>
        <w:pStyle w:val="ConsPlusNormal"/>
      </w:pPr>
    </w:p>
    <w:p w:rsidR="007F6FC9" w:rsidRDefault="007F6FC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F6FC9" w:rsidRDefault="007F6FC9">
      <w:pPr>
        <w:pStyle w:val="ConsPlusTitle"/>
        <w:jc w:val="center"/>
      </w:pPr>
    </w:p>
    <w:p w:rsidR="007F6FC9" w:rsidRDefault="007F6FC9">
      <w:pPr>
        <w:pStyle w:val="ConsPlusTitle"/>
        <w:jc w:val="center"/>
      </w:pPr>
      <w:r>
        <w:t>ПРИКАЗ</w:t>
      </w:r>
    </w:p>
    <w:p w:rsidR="007F6FC9" w:rsidRDefault="007F6FC9">
      <w:pPr>
        <w:pStyle w:val="ConsPlusTitle"/>
        <w:jc w:val="center"/>
      </w:pPr>
      <w:r>
        <w:t>от 2 августа 2013 г. N 746</w:t>
      </w:r>
    </w:p>
    <w:p w:rsidR="007F6FC9" w:rsidRDefault="007F6FC9">
      <w:pPr>
        <w:pStyle w:val="ConsPlusTitle"/>
        <w:jc w:val="center"/>
      </w:pPr>
    </w:p>
    <w:p w:rsidR="007F6FC9" w:rsidRDefault="007F6FC9">
      <w:pPr>
        <w:pStyle w:val="ConsPlusTitle"/>
        <w:jc w:val="center"/>
      </w:pPr>
      <w:r>
        <w:t>ОБ УТВЕРЖДЕНИИ</w:t>
      </w:r>
    </w:p>
    <w:p w:rsidR="007F6FC9" w:rsidRDefault="007F6FC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F6FC9" w:rsidRDefault="007F6FC9">
      <w:pPr>
        <w:pStyle w:val="ConsPlusTitle"/>
        <w:jc w:val="center"/>
      </w:pPr>
      <w:r>
        <w:t>СРЕДНЕГО ПРОФЕССИОНАЛЬНОГО ОБРАЗОВАНИЯ ПО ПРОФЕССИИ</w:t>
      </w:r>
    </w:p>
    <w:p w:rsidR="007F6FC9" w:rsidRDefault="007F6FC9">
      <w:pPr>
        <w:pStyle w:val="ConsPlusTitle"/>
        <w:jc w:val="center"/>
      </w:pPr>
      <w:r>
        <w:t>270802.10 МАСТЕР ОТДЕЛОЧНЫХ СТРОИТЕЛЬНЫХ РАБОТ</w:t>
      </w:r>
    </w:p>
    <w:p w:rsidR="007F6FC9" w:rsidRDefault="007F6FC9">
      <w:pPr>
        <w:pStyle w:val="ConsPlusNormal"/>
        <w:jc w:val="center"/>
      </w:pPr>
    </w:p>
    <w:p w:rsidR="007F6FC9" w:rsidRDefault="007F6FC9">
      <w:pPr>
        <w:pStyle w:val="ConsPlusNormal"/>
        <w:jc w:val="center"/>
      </w:pPr>
      <w:r>
        <w:t>Список изменяющих документов</w:t>
      </w:r>
    </w:p>
    <w:p w:rsidR="007F6FC9" w:rsidRDefault="007F6FC9">
      <w:pPr>
        <w:pStyle w:val="ConsPlusNormal"/>
        <w:jc w:val="center"/>
      </w:pPr>
      <w:r>
        <w:t xml:space="preserve">(в ред. Приказов Минобрнауки России от 22.08.2014 </w:t>
      </w:r>
      <w:hyperlink r:id="rId5" w:history="1">
        <w:r>
          <w:rPr>
            <w:color w:val="0000FF"/>
          </w:rPr>
          <w:t>N 1039</w:t>
        </w:r>
      </w:hyperlink>
      <w:r>
        <w:t>,</w:t>
      </w:r>
    </w:p>
    <w:p w:rsidR="007F6FC9" w:rsidRDefault="007F6FC9">
      <w:pPr>
        <w:pStyle w:val="ConsPlusNormal"/>
        <w:jc w:val="center"/>
      </w:pPr>
      <w:r>
        <w:t xml:space="preserve">от 17.03.2015 </w:t>
      </w:r>
      <w:hyperlink r:id="rId6" w:history="1">
        <w:r>
          <w:rPr>
            <w:color w:val="0000FF"/>
          </w:rPr>
          <w:t>N 247</w:t>
        </w:r>
      </w:hyperlink>
      <w:r>
        <w:t>)</w:t>
      </w:r>
    </w:p>
    <w:p w:rsidR="007F6FC9" w:rsidRDefault="007F6FC9">
      <w:pPr>
        <w:pStyle w:val="ConsPlusNormal"/>
        <w:jc w:val="center"/>
      </w:pPr>
    </w:p>
    <w:p w:rsidR="007F6FC9" w:rsidRDefault="007F6FC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270802.10 Мастер отделочных строительных работ.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апреля 2010 г. N 373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270802.10 Мастер отделочных строительных работ" (зарегистрирован Министерством юстиции Российской Федерации 11 мая 2010 г., регистрационный N 17171).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jc w:val="right"/>
      </w:pPr>
      <w:r>
        <w:t>Министр</w:t>
      </w:r>
    </w:p>
    <w:p w:rsidR="007F6FC9" w:rsidRDefault="007F6FC9">
      <w:pPr>
        <w:pStyle w:val="ConsPlusNormal"/>
        <w:jc w:val="right"/>
      </w:pPr>
      <w:r>
        <w:t>Д.В.ЛИВАНОВ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jc w:val="right"/>
        <w:outlineLvl w:val="0"/>
      </w:pPr>
      <w:r>
        <w:t>Приложение</w:t>
      </w:r>
    </w:p>
    <w:p w:rsidR="007F6FC9" w:rsidRDefault="007F6FC9">
      <w:pPr>
        <w:pStyle w:val="ConsPlusNormal"/>
        <w:jc w:val="right"/>
      </w:pPr>
    </w:p>
    <w:p w:rsidR="007F6FC9" w:rsidRDefault="007F6FC9">
      <w:pPr>
        <w:pStyle w:val="ConsPlusNormal"/>
        <w:jc w:val="right"/>
      </w:pPr>
      <w:r>
        <w:t>Утвержден</w:t>
      </w:r>
    </w:p>
    <w:p w:rsidR="007F6FC9" w:rsidRDefault="007F6FC9">
      <w:pPr>
        <w:pStyle w:val="ConsPlusNormal"/>
        <w:jc w:val="right"/>
      </w:pPr>
      <w:r>
        <w:t>приказом Министерства образования</w:t>
      </w:r>
    </w:p>
    <w:p w:rsidR="007F6FC9" w:rsidRDefault="007F6FC9">
      <w:pPr>
        <w:pStyle w:val="ConsPlusNormal"/>
        <w:jc w:val="right"/>
      </w:pPr>
      <w:r>
        <w:t>и науки Российской Федерации</w:t>
      </w:r>
    </w:p>
    <w:p w:rsidR="007F6FC9" w:rsidRDefault="007F6FC9">
      <w:pPr>
        <w:pStyle w:val="ConsPlusNormal"/>
        <w:jc w:val="right"/>
      </w:pPr>
      <w:r>
        <w:t>от 2 августа 2013 г. N 746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7F6FC9" w:rsidRDefault="007F6FC9">
      <w:pPr>
        <w:pStyle w:val="ConsPlusTitle"/>
        <w:jc w:val="center"/>
      </w:pPr>
      <w:r>
        <w:t>СРЕДНЕГО ПРОФЕССИОНАЛЬНОГО ОБРАЗОВАНИЯ ПО ПРОФЕССИИ</w:t>
      </w:r>
    </w:p>
    <w:p w:rsidR="007F6FC9" w:rsidRDefault="007F6FC9">
      <w:pPr>
        <w:pStyle w:val="ConsPlusTitle"/>
        <w:jc w:val="center"/>
      </w:pPr>
      <w:r>
        <w:t>270802.10 МАСТЕР ОТДЕЛОЧНЫХ СТРОИТЕЛЬНЫХ РАБОТ</w:t>
      </w:r>
    </w:p>
    <w:p w:rsidR="007F6FC9" w:rsidRDefault="007F6FC9">
      <w:pPr>
        <w:pStyle w:val="ConsPlusNormal"/>
        <w:jc w:val="center"/>
      </w:pPr>
    </w:p>
    <w:p w:rsidR="007F6FC9" w:rsidRDefault="007F6FC9">
      <w:pPr>
        <w:pStyle w:val="ConsPlusNormal"/>
        <w:jc w:val="center"/>
      </w:pPr>
      <w:r>
        <w:t>Список изменяющих документов</w:t>
      </w:r>
    </w:p>
    <w:p w:rsidR="007F6FC9" w:rsidRDefault="007F6FC9">
      <w:pPr>
        <w:pStyle w:val="ConsPlusNormal"/>
        <w:jc w:val="center"/>
      </w:pPr>
      <w:r>
        <w:lastRenderedPageBreak/>
        <w:t xml:space="preserve">(в ред. Приказов Минобрнауки России от 22.08.2014 </w:t>
      </w:r>
      <w:hyperlink r:id="rId9" w:history="1">
        <w:r>
          <w:rPr>
            <w:color w:val="0000FF"/>
          </w:rPr>
          <w:t>N 1039</w:t>
        </w:r>
      </w:hyperlink>
      <w:r>
        <w:t>,</w:t>
      </w:r>
    </w:p>
    <w:p w:rsidR="007F6FC9" w:rsidRDefault="007F6FC9">
      <w:pPr>
        <w:pStyle w:val="ConsPlusNormal"/>
        <w:jc w:val="center"/>
      </w:pPr>
      <w:r>
        <w:t xml:space="preserve">от 17.03.2015 </w:t>
      </w:r>
      <w:hyperlink r:id="rId10" w:history="1">
        <w:r>
          <w:rPr>
            <w:color w:val="0000FF"/>
          </w:rPr>
          <w:t>N 247</w:t>
        </w:r>
      </w:hyperlink>
      <w:r>
        <w:t>)</w:t>
      </w:r>
    </w:p>
    <w:p w:rsidR="007F6FC9" w:rsidRDefault="007F6FC9">
      <w:pPr>
        <w:pStyle w:val="ConsPlusNormal"/>
        <w:jc w:val="center"/>
      </w:pPr>
    </w:p>
    <w:p w:rsidR="007F6FC9" w:rsidRDefault="007F6FC9">
      <w:pPr>
        <w:pStyle w:val="ConsPlusNormal"/>
        <w:jc w:val="center"/>
        <w:outlineLvl w:val="1"/>
      </w:pPr>
      <w:r>
        <w:t>I. ОБЛАСТЬ ПРИМЕНЕНИЯ</w:t>
      </w:r>
    </w:p>
    <w:p w:rsidR="007F6FC9" w:rsidRDefault="007F6FC9">
      <w:pPr>
        <w:pStyle w:val="ConsPlusNormal"/>
        <w:jc w:val="center"/>
      </w:pPr>
    </w:p>
    <w:p w:rsidR="007F6FC9" w:rsidRDefault="007F6FC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270802.10 Мастер отделочных строительных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270802.10 Мастер отделочных строительных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jc w:val="center"/>
        <w:outlineLvl w:val="1"/>
      </w:pPr>
      <w:r>
        <w:t>II. ИСПОЛЬЗУЕМЫЕ СОКРАЩЕНИЯ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ind w:firstLine="540"/>
        <w:jc w:val="both"/>
      </w:pPr>
      <w:r>
        <w:t>3.1. Сроки получения СПО по профессии 270802.10 Мастер отделочных строительных работ в очной форме обучения и соответствующие квалификации приводятся в Таблице 1.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jc w:val="right"/>
        <w:outlineLvl w:val="2"/>
      </w:pPr>
      <w:r>
        <w:lastRenderedPageBreak/>
        <w:t>Таблица 1</w:t>
      </w:r>
    </w:p>
    <w:p w:rsidR="007F6FC9" w:rsidRDefault="007F6FC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4166"/>
        <w:gridCol w:w="2525"/>
      </w:tblGrid>
      <w:tr w:rsidR="007F6FC9">
        <w:tc>
          <w:tcPr>
            <w:tcW w:w="2273" w:type="dxa"/>
          </w:tcPr>
          <w:p w:rsidR="007F6FC9" w:rsidRDefault="007F6FC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166" w:type="dxa"/>
          </w:tcPr>
          <w:p w:rsidR="007F6FC9" w:rsidRDefault="007F6FC9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7F6FC9" w:rsidRDefault="007F6FC9">
            <w:pPr>
              <w:pStyle w:val="ConsPlusNormal"/>
              <w:jc w:val="center"/>
            </w:pPr>
            <w:r>
              <w:t xml:space="preserve">(ОК 016-94) </w:t>
            </w:r>
            <w:hyperlink w:anchor="P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25" w:type="dxa"/>
          </w:tcPr>
          <w:p w:rsidR="007F6FC9" w:rsidRDefault="007F6FC9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F6FC9">
        <w:tc>
          <w:tcPr>
            <w:tcW w:w="2273" w:type="dxa"/>
          </w:tcPr>
          <w:p w:rsidR="007F6FC9" w:rsidRDefault="007F6FC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166" w:type="dxa"/>
            <w:vMerge w:val="restart"/>
            <w:tcBorders>
              <w:bottom w:val="nil"/>
            </w:tcBorders>
          </w:tcPr>
          <w:p w:rsidR="007F6FC9" w:rsidRDefault="007F6FC9">
            <w:pPr>
              <w:pStyle w:val="ConsPlusNormal"/>
              <w:jc w:val="center"/>
            </w:pPr>
            <w:r>
              <w:t>Маляр строительный</w:t>
            </w:r>
          </w:p>
          <w:p w:rsidR="007F6FC9" w:rsidRDefault="007F6FC9">
            <w:pPr>
              <w:pStyle w:val="ConsPlusNormal"/>
              <w:jc w:val="center"/>
            </w:pPr>
            <w:r>
              <w:t>Монтажник каркасно-обшивных конструкций</w:t>
            </w:r>
          </w:p>
          <w:p w:rsidR="007F6FC9" w:rsidRDefault="007F6FC9">
            <w:pPr>
              <w:pStyle w:val="ConsPlusNormal"/>
              <w:jc w:val="center"/>
            </w:pPr>
            <w:r>
              <w:t>Облицовщик-плиточник</w:t>
            </w:r>
          </w:p>
          <w:p w:rsidR="007F6FC9" w:rsidRDefault="007F6FC9">
            <w:pPr>
              <w:pStyle w:val="ConsPlusNormal"/>
              <w:jc w:val="center"/>
            </w:pPr>
            <w:r>
              <w:t>Облицовщик-мозаичник</w:t>
            </w:r>
          </w:p>
          <w:p w:rsidR="007F6FC9" w:rsidRDefault="007F6FC9">
            <w:pPr>
              <w:pStyle w:val="ConsPlusNormal"/>
              <w:jc w:val="center"/>
            </w:pPr>
            <w:r>
              <w:t>Облицовщик синтетическими материалами</w:t>
            </w:r>
          </w:p>
          <w:p w:rsidR="007F6FC9" w:rsidRDefault="007F6FC9">
            <w:pPr>
              <w:pStyle w:val="ConsPlusNormal"/>
              <w:jc w:val="center"/>
            </w:pPr>
            <w:r>
              <w:t>Штукатур</w:t>
            </w:r>
          </w:p>
        </w:tc>
        <w:tc>
          <w:tcPr>
            <w:tcW w:w="2525" w:type="dxa"/>
          </w:tcPr>
          <w:p w:rsidR="007F6FC9" w:rsidRDefault="007F6FC9">
            <w:pPr>
              <w:pStyle w:val="ConsPlusNormal"/>
              <w:jc w:val="center"/>
            </w:pPr>
            <w:r>
              <w:t>10 мес.</w:t>
            </w:r>
          </w:p>
        </w:tc>
      </w:tr>
      <w:tr w:rsidR="007F6FC9">
        <w:tblPrEx>
          <w:tblBorders>
            <w:insideH w:val="nil"/>
          </w:tblBorders>
        </w:tblPrEx>
        <w:tc>
          <w:tcPr>
            <w:tcW w:w="2273" w:type="dxa"/>
            <w:tcBorders>
              <w:bottom w:val="nil"/>
            </w:tcBorders>
          </w:tcPr>
          <w:p w:rsidR="007F6FC9" w:rsidRDefault="007F6FC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166" w:type="dxa"/>
            <w:vMerge/>
            <w:tcBorders>
              <w:bottom w:val="nil"/>
            </w:tcBorders>
          </w:tcPr>
          <w:p w:rsidR="007F6FC9" w:rsidRDefault="007F6FC9"/>
        </w:tc>
        <w:tc>
          <w:tcPr>
            <w:tcW w:w="2525" w:type="dxa"/>
            <w:tcBorders>
              <w:bottom w:val="nil"/>
            </w:tcBorders>
          </w:tcPr>
          <w:p w:rsidR="007F6FC9" w:rsidRDefault="007F6FC9">
            <w:pPr>
              <w:pStyle w:val="ConsPlusNormal"/>
              <w:jc w:val="center"/>
            </w:pPr>
            <w:r>
              <w:t xml:space="preserve">2 года 10 мес. </w:t>
            </w:r>
            <w:hyperlink w:anchor="P8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F6FC9">
        <w:tblPrEx>
          <w:tblBorders>
            <w:insideH w:val="nil"/>
          </w:tblBorders>
        </w:tblPrEx>
        <w:tc>
          <w:tcPr>
            <w:tcW w:w="8964" w:type="dxa"/>
            <w:gridSpan w:val="3"/>
            <w:tcBorders>
              <w:top w:val="nil"/>
            </w:tcBorders>
          </w:tcPr>
          <w:p w:rsidR="007F6FC9" w:rsidRDefault="007F6FC9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ind w:firstLine="540"/>
        <w:jc w:val="both"/>
      </w:pPr>
      <w:r>
        <w:t>--------------------------------</w:t>
      </w:r>
    </w:p>
    <w:p w:rsidR="007F6FC9" w:rsidRDefault="007F6FC9">
      <w:pPr>
        <w:pStyle w:val="ConsPlusNormal"/>
        <w:spacing w:before="220"/>
        <w:ind w:firstLine="540"/>
        <w:jc w:val="both"/>
      </w:pPr>
      <w:bookmarkStart w:id="1" w:name="P87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7F6FC9" w:rsidRDefault="007F6FC9">
      <w:pPr>
        <w:pStyle w:val="ConsPlusNormal"/>
        <w:spacing w:before="220"/>
        <w:ind w:firstLine="540"/>
        <w:jc w:val="both"/>
      </w:pPr>
      <w:bookmarkStart w:id="2" w:name="P88"/>
      <w:bookmarkEnd w:id="2"/>
      <w:r>
        <w:t>&lt;2&gt; Независимо от применяемых образовательных технологий.</w:t>
      </w:r>
    </w:p>
    <w:p w:rsidR="007F6FC9" w:rsidRDefault="007F6FC9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ind w:firstLine="540"/>
        <w:jc w:val="both"/>
      </w:pPr>
      <w:bookmarkStart w:id="4" w:name="P91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штукатур - маляр строительный;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штукатур - облицовщик-плиточник;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облицовщик-плиточник - облицовщик-мозаичник;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облицовщик-плиточник - облицовщик синтетическими материалами;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облицовщик-мозаичник - облицовщик синтетическими материалами;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штукатур - монтажник каркасно-обшивных конструкций;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облицовщик-плиточник - монтажник каркасно-обшивных конструкций.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lastRenderedPageBreak/>
        <w:t>на базе основного общего образования - не более чем на 1,5 года;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7F6FC9" w:rsidRDefault="007F6FC9">
      <w:pPr>
        <w:pStyle w:val="ConsPlusNormal"/>
        <w:jc w:val="center"/>
      </w:pPr>
      <w:r>
        <w:t>ДЕЯТЕЛЬНОСТИ ВЫПУСКНИКОВ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наружных и внутренних штукатурных, малярных, облицовочных работ, устройство ограждающих конструкций при производстве, ремонте и реконструкции зданий и сооружений.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поверхности зданий, сооружений и участков, прилегающих к ним;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материалы для отделочных строительных работ;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технологии отделочных строительных работ;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ручной и механизированный инструмент, приспособления и механизмы для отделочных строительных работ;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леса и подмости.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4.3. Обучающийся по профессии 270802.10 Мастер отделочных строительных работ готовится к следующим видам деятельности: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4.3.1. Выполнение штукатурных работ.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4.3.2. Выполнение монтажа каркасно-обшивочных конструкций.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4.3.3. Выполнение малярных работ.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4.3.4. Выполнение облицовочных работ плитками и плитами.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4.3.5. Выполнение облицовочных работ синтетическими материалами.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4.3.6. Выполнение мозаичных работ.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7F6FC9" w:rsidRDefault="007F6FC9">
      <w:pPr>
        <w:pStyle w:val="ConsPlusNormal"/>
        <w:jc w:val="center"/>
      </w:pPr>
      <w:r>
        <w:t>КВАЛИФИЦИРОВАННЫХ РАБОЧИХ, СЛУЖАЩИХ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lastRenderedPageBreak/>
        <w:t>ОК 5. Использовать информационно-коммуникационные технологии в профессиональной деятельности.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 &lt;*&gt;: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5.2.1. Выполнение штукатурных работ.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ПК 1.1. Выполнять подготовительные работы при производстве штукатурных работ.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ПК 1.2. Производить оштукатуривание поверхностей различной степени сложности.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ПК 1.3. Выполнять отделку оштукатуренных поверхностей.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ПК 1.4. Выполнять ремонт оштукатуренных поверхностей.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5.2.2. Выполнение монтажа каркасно-обшивочных конструкций.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ПК 2.1. Выполнять подготовительные работы при производстве монтажа каркасно-обшивочных конструкций.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ПК 2.2. Устраивать ограждающие конструкции, перегородки.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ПК 2.3. Выполнять отделку внутренних и наружных поверхностей с использованием листовых материалов, панелей, плит.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ПК 2.4. Выполнять ремонт каркасно-обшивочных конструкций.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5.2.3. Выполнение малярных работ.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ПК.3.1. Выполнять подготовительные работы при производстве малярных работ.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ПК 3.2. Окрашивать поверхности различными малярными составами.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ПК 3.3. Оклеивать поверхности различными материалами.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ПК 3.4. Выполнять ремонт окрашенных и оклеенных поверхностей.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5.2.4. Выполнение облицовочных работ плитками и плитами.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ПК 4.1. Выполнять подготовительные работы при производстве облицовочных работ.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ПК 4.2. Выполнять облицовочные работы горизонтальных и вертикальных поверхностей.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ПК 4.3. Выполнять ремонт облицованных поверхностей плитками и плитами.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5.2.5. Выполнение облицовочных работ синтетическими материалами.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lastRenderedPageBreak/>
        <w:t>ПК 5.1. Выполнять подготовительные работы при облицовке синтетическими материалами.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ПК 5.2. Выполнять облицовку синтетическими материалами различной сложности.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ПК 5.3. Выполнять ремонт облицованных поверхностей синтетическими материалами.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5.2.6. Выполнение мозаичных работ.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ПК 6.1. Выполнять подготовительные работы при устройстве мозаичных полов.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ПК 6.2. Устраивать мозаичные полы.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ПК 6.3. Выполнять ремонт мозаичных полов.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7F6FC9" w:rsidRDefault="007F6FC9">
      <w:pPr>
        <w:pStyle w:val="ConsPlusNormal"/>
        <w:jc w:val="center"/>
      </w:pPr>
      <w:r>
        <w:t>КВАЛИФИЦИРОВАННЫХ РАБОЧИХ, СЛУЖАЩИХ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7F6FC9" w:rsidRDefault="007F6FC9">
      <w:pPr>
        <w:pStyle w:val="ConsPlusNormal"/>
        <w:spacing w:before="220"/>
        <w:jc w:val="both"/>
      </w:pPr>
      <w:r>
        <w:t>и разделов: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</w:t>
      </w:r>
      <w:r>
        <w:lastRenderedPageBreak/>
        <w:t>соответствует 36 академическим часам.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sectPr w:rsidR="007F6FC9" w:rsidSect="00DE19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FC9" w:rsidRDefault="007F6FC9">
      <w:pPr>
        <w:pStyle w:val="ConsPlusNormal"/>
        <w:jc w:val="center"/>
        <w:outlineLvl w:val="2"/>
      </w:pPr>
      <w:r>
        <w:lastRenderedPageBreak/>
        <w:t>Структура программы подготовки квалифицированных</w:t>
      </w:r>
    </w:p>
    <w:p w:rsidR="007F6FC9" w:rsidRDefault="007F6FC9">
      <w:pPr>
        <w:pStyle w:val="ConsPlusNormal"/>
        <w:jc w:val="center"/>
      </w:pPr>
      <w:r>
        <w:t>рабочих, служащих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jc w:val="right"/>
      </w:pPr>
      <w:r>
        <w:t>Таблица 2</w:t>
      </w:r>
    </w:p>
    <w:p w:rsidR="007F6FC9" w:rsidRDefault="007F6FC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8"/>
        <w:gridCol w:w="3496"/>
        <w:gridCol w:w="2020"/>
        <w:gridCol w:w="1900"/>
        <w:gridCol w:w="2836"/>
        <w:gridCol w:w="1972"/>
      </w:tblGrid>
      <w:tr w:rsidR="007F6FC9">
        <w:tc>
          <w:tcPr>
            <w:tcW w:w="1108" w:type="dxa"/>
          </w:tcPr>
          <w:p w:rsidR="007F6FC9" w:rsidRDefault="007F6FC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496" w:type="dxa"/>
          </w:tcPr>
          <w:p w:rsidR="007F6FC9" w:rsidRDefault="007F6FC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</w:tcPr>
          <w:p w:rsidR="007F6FC9" w:rsidRDefault="007F6FC9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</w:tcPr>
          <w:p w:rsidR="007F6FC9" w:rsidRDefault="007F6FC9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836" w:type="dxa"/>
          </w:tcPr>
          <w:p w:rsidR="007F6FC9" w:rsidRDefault="007F6FC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</w:tcPr>
          <w:p w:rsidR="007F6FC9" w:rsidRDefault="007F6FC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F6FC9">
        <w:tc>
          <w:tcPr>
            <w:tcW w:w="1108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3496" w:type="dxa"/>
          </w:tcPr>
          <w:p w:rsidR="007F6FC9" w:rsidRDefault="007F6FC9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2020" w:type="dxa"/>
          </w:tcPr>
          <w:p w:rsidR="007F6FC9" w:rsidRDefault="007F6FC9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900" w:type="dxa"/>
          </w:tcPr>
          <w:p w:rsidR="007F6FC9" w:rsidRDefault="007F6FC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836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7F6FC9" w:rsidRDefault="007F6FC9">
            <w:pPr>
              <w:pStyle w:val="ConsPlusNormal"/>
              <w:jc w:val="both"/>
            </w:pPr>
          </w:p>
        </w:tc>
      </w:tr>
      <w:tr w:rsidR="007F6FC9">
        <w:tc>
          <w:tcPr>
            <w:tcW w:w="1108" w:type="dxa"/>
          </w:tcPr>
          <w:p w:rsidR="007F6FC9" w:rsidRDefault="007F6FC9">
            <w:pPr>
              <w:pStyle w:val="ConsPlusNormal"/>
            </w:pPr>
            <w:r>
              <w:t>ОП.00</w:t>
            </w:r>
          </w:p>
        </w:tc>
        <w:tc>
          <w:tcPr>
            <w:tcW w:w="3496" w:type="dxa"/>
          </w:tcPr>
          <w:p w:rsidR="007F6FC9" w:rsidRDefault="007F6FC9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2020" w:type="dxa"/>
          </w:tcPr>
          <w:p w:rsidR="007F6FC9" w:rsidRDefault="007F6FC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00" w:type="dxa"/>
          </w:tcPr>
          <w:p w:rsidR="007F6FC9" w:rsidRDefault="007F6FC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6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7F6FC9" w:rsidRDefault="007F6FC9">
            <w:pPr>
              <w:pStyle w:val="ConsPlusNormal"/>
              <w:jc w:val="both"/>
            </w:pPr>
          </w:p>
        </w:tc>
      </w:tr>
      <w:tr w:rsidR="007F6FC9">
        <w:tc>
          <w:tcPr>
            <w:tcW w:w="1108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3496" w:type="dxa"/>
          </w:tcPr>
          <w:p w:rsidR="007F6FC9" w:rsidRDefault="007F6FC9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F6FC9" w:rsidRDefault="007F6FC9">
            <w:pPr>
              <w:pStyle w:val="ConsPlusNormal"/>
            </w:pPr>
            <w:r>
              <w:t>уметь:</w:t>
            </w:r>
          </w:p>
          <w:p w:rsidR="007F6FC9" w:rsidRDefault="007F6FC9">
            <w:pPr>
              <w:pStyle w:val="ConsPlusNormal"/>
            </w:pPr>
            <w:r>
              <w:t>определять основные свойства материалов;</w:t>
            </w:r>
          </w:p>
          <w:p w:rsidR="007F6FC9" w:rsidRDefault="007F6FC9">
            <w:pPr>
              <w:pStyle w:val="ConsPlusNormal"/>
            </w:pPr>
            <w:r>
              <w:t>знать:</w:t>
            </w:r>
          </w:p>
          <w:p w:rsidR="007F6FC9" w:rsidRDefault="007F6FC9">
            <w:pPr>
              <w:pStyle w:val="ConsPlusNormal"/>
            </w:pPr>
            <w:r>
              <w:t>общую классификацию материалов, их основные свойства и области применения</w:t>
            </w:r>
          </w:p>
        </w:tc>
        <w:tc>
          <w:tcPr>
            <w:tcW w:w="2020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7F6FC9" w:rsidRDefault="007F6FC9">
            <w:pPr>
              <w:pStyle w:val="ConsPlusNormal"/>
            </w:pPr>
            <w:r>
              <w:t>ОП.01. Основы материаловедения</w:t>
            </w:r>
          </w:p>
        </w:tc>
        <w:tc>
          <w:tcPr>
            <w:tcW w:w="1972" w:type="dxa"/>
          </w:tcPr>
          <w:p w:rsidR="007F6FC9" w:rsidRDefault="007F6FC9">
            <w:pPr>
              <w:pStyle w:val="ConsPlusNormal"/>
            </w:pPr>
            <w:r>
              <w:t>ОК 1 - 7</w:t>
            </w:r>
          </w:p>
          <w:p w:rsidR="007F6FC9" w:rsidRDefault="007F6FC9">
            <w:pPr>
              <w:pStyle w:val="ConsPlusNormal"/>
            </w:pPr>
            <w:r>
              <w:t>ПК 1.1</w:t>
            </w:r>
          </w:p>
          <w:p w:rsidR="007F6FC9" w:rsidRDefault="007F6FC9">
            <w:pPr>
              <w:pStyle w:val="ConsPlusNormal"/>
            </w:pPr>
            <w:r>
              <w:t>ПК 2.1</w:t>
            </w:r>
          </w:p>
          <w:p w:rsidR="007F6FC9" w:rsidRDefault="007F6FC9">
            <w:pPr>
              <w:pStyle w:val="ConsPlusNormal"/>
            </w:pPr>
            <w:r>
              <w:t>ПК 3.1</w:t>
            </w:r>
          </w:p>
          <w:p w:rsidR="007F6FC9" w:rsidRDefault="007F6FC9">
            <w:pPr>
              <w:pStyle w:val="ConsPlusNormal"/>
            </w:pPr>
            <w:r>
              <w:t>ПК 4.1</w:t>
            </w:r>
          </w:p>
          <w:p w:rsidR="007F6FC9" w:rsidRDefault="007F6FC9">
            <w:pPr>
              <w:pStyle w:val="ConsPlusNormal"/>
            </w:pPr>
            <w:r>
              <w:t>ПК 5.1</w:t>
            </w:r>
          </w:p>
        </w:tc>
      </w:tr>
      <w:tr w:rsidR="007F6FC9">
        <w:tc>
          <w:tcPr>
            <w:tcW w:w="1108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3496" w:type="dxa"/>
          </w:tcPr>
          <w:p w:rsidR="007F6FC9" w:rsidRDefault="007F6FC9">
            <w:pPr>
              <w:pStyle w:val="ConsPlusNormal"/>
            </w:pPr>
            <w:r>
              <w:t>уметь:</w:t>
            </w:r>
          </w:p>
          <w:p w:rsidR="007F6FC9" w:rsidRDefault="007F6FC9">
            <w:pPr>
              <w:pStyle w:val="ConsPlusNormal"/>
            </w:pPr>
            <w:r>
              <w:t xml:space="preserve">пользоваться электрифицированным </w:t>
            </w:r>
            <w:r>
              <w:lastRenderedPageBreak/>
              <w:t>оборудованием;</w:t>
            </w:r>
          </w:p>
          <w:p w:rsidR="007F6FC9" w:rsidRDefault="007F6FC9">
            <w:pPr>
              <w:pStyle w:val="ConsPlusNormal"/>
            </w:pPr>
            <w:r>
              <w:t>знать:</w:t>
            </w:r>
          </w:p>
          <w:p w:rsidR="007F6FC9" w:rsidRDefault="007F6FC9">
            <w:pPr>
              <w:pStyle w:val="ConsPlusNormal"/>
            </w:pPr>
            <w:r>
              <w:t>основные сведения электротехники, необходимые для работы с электрооборудованием</w:t>
            </w:r>
          </w:p>
        </w:tc>
        <w:tc>
          <w:tcPr>
            <w:tcW w:w="2020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7F6FC9" w:rsidRDefault="007F6FC9">
            <w:pPr>
              <w:pStyle w:val="ConsPlusNormal"/>
            </w:pPr>
            <w:r>
              <w:t>ОП.02. Основы электротехники</w:t>
            </w:r>
          </w:p>
        </w:tc>
        <w:tc>
          <w:tcPr>
            <w:tcW w:w="1972" w:type="dxa"/>
          </w:tcPr>
          <w:p w:rsidR="007F6FC9" w:rsidRDefault="007F6FC9">
            <w:pPr>
              <w:pStyle w:val="ConsPlusNormal"/>
            </w:pPr>
            <w:r>
              <w:t>ОК 1 - 7</w:t>
            </w:r>
          </w:p>
          <w:p w:rsidR="007F6FC9" w:rsidRDefault="007F6FC9">
            <w:pPr>
              <w:pStyle w:val="ConsPlusNormal"/>
            </w:pPr>
            <w:r>
              <w:t>ПК 1.1</w:t>
            </w:r>
          </w:p>
          <w:p w:rsidR="007F6FC9" w:rsidRDefault="007F6FC9">
            <w:pPr>
              <w:pStyle w:val="ConsPlusNormal"/>
            </w:pPr>
            <w:r>
              <w:t>ПК 2.1</w:t>
            </w:r>
          </w:p>
          <w:p w:rsidR="007F6FC9" w:rsidRDefault="007F6FC9">
            <w:pPr>
              <w:pStyle w:val="ConsPlusNormal"/>
            </w:pPr>
            <w:r>
              <w:lastRenderedPageBreak/>
              <w:t>ПК 3.1</w:t>
            </w:r>
          </w:p>
          <w:p w:rsidR="007F6FC9" w:rsidRDefault="007F6FC9">
            <w:pPr>
              <w:pStyle w:val="ConsPlusNormal"/>
            </w:pPr>
            <w:r>
              <w:t>ПК 4.1</w:t>
            </w:r>
          </w:p>
          <w:p w:rsidR="007F6FC9" w:rsidRDefault="007F6FC9">
            <w:pPr>
              <w:pStyle w:val="ConsPlusNormal"/>
            </w:pPr>
            <w:r>
              <w:t>ПК 5.1</w:t>
            </w:r>
          </w:p>
        </w:tc>
      </w:tr>
      <w:tr w:rsidR="007F6FC9">
        <w:tc>
          <w:tcPr>
            <w:tcW w:w="1108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3496" w:type="dxa"/>
          </w:tcPr>
          <w:p w:rsidR="007F6FC9" w:rsidRDefault="007F6FC9">
            <w:pPr>
              <w:pStyle w:val="ConsPlusNormal"/>
            </w:pPr>
            <w:r>
              <w:t>уметь:</w:t>
            </w:r>
          </w:p>
          <w:p w:rsidR="007F6FC9" w:rsidRDefault="007F6FC9">
            <w:pPr>
              <w:pStyle w:val="ConsPlusNormal"/>
            </w:pPr>
            <w:r>
              <w:t>читать архитектурно-строительные чертежи, проекты, схемы производства работ;</w:t>
            </w:r>
          </w:p>
          <w:p w:rsidR="007F6FC9" w:rsidRDefault="007F6FC9">
            <w:pPr>
              <w:pStyle w:val="ConsPlusNormal"/>
            </w:pPr>
            <w:r>
              <w:t>знать:</w:t>
            </w:r>
          </w:p>
          <w:p w:rsidR="007F6FC9" w:rsidRDefault="007F6FC9">
            <w:pPr>
              <w:pStyle w:val="ConsPlusNormal"/>
            </w:pPr>
            <w:r>
              <w:t>требования единой системы конструкторской документации и системы проектной документации для строительства;</w:t>
            </w:r>
          </w:p>
          <w:p w:rsidR="007F6FC9" w:rsidRDefault="007F6FC9">
            <w:pPr>
              <w:pStyle w:val="ConsPlusNormal"/>
            </w:pPr>
            <w:r>
              <w:t>основные правила построения чертежей и схем, виды нормативно-технической документации;</w:t>
            </w:r>
          </w:p>
          <w:p w:rsidR="007F6FC9" w:rsidRDefault="007F6FC9">
            <w:pPr>
              <w:pStyle w:val="ConsPlusNormal"/>
            </w:pPr>
            <w:r>
              <w:t>виды строительных чертежей, проектов, схем производства работ;</w:t>
            </w:r>
          </w:p>
          <w:p w:rsidR="007F6FC9" w:rsidRDefault="007F6FC9">
            <w:pPr>
              <w:pStyle w:val="ConsPlusNormal"/>
            </w:pPr>
            <w:r>
              <w:t>правила чтения технической и технологической документации;</w:t>
            </w:r>
          </w:p>
          <w:p w:rsidR="007F6FC9" w:rsidRDefault="007F6FC9">
            <w:pPr>
              <w:pStyle w:val="ConsPlusNormal"/>
            </w:pPr>
            <w:r>
              <w:t>виды производственной документации</w:t>
            </w:r>
          </w:p>
        </w:tc>
        <w:tc>
          <w:tcPr>
            <w:tcW w:w="2020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7F6FC9" w:rsidRDefault="007F6FC9">
            <w:pPr>
              <w:pStyle w:val="ConsPlusNormal"/>
            </w:pPr>
            <w:r>
              <w:t>ОП.03. Основы строительного черчения</w:t>
            </w:r>
          </w:p>
        </w:tc>
        <w:tc>
          <w:tcPr>
            <w:tcW w:w="1972" w:type="dxa"/>
          </w:tcPr>
          <w:p w:rsidR="007F6FC9" w:rsidRDefault="007F6FC9">
            <w:pPr>
              <w:pStyle w:val="ConsPlusNormal"/>
            </w:pPr>
            <w:r>
              <w:t>ОК 1 - 7</w:t>
            </w:r>
          </w:p>
          <w:p w:rsidR="007F6FC9" w:rsidRDefault="007F6FC9">
            <w:pPr>
              <w:pStyle w:val="ConsPlusNormal"/>
            </w:pPr>
            <w:r>
              <w:t>ПК 1.1 - 5.3</w:t>
            </w:r>
          </w:p>
        </w:tc>
      </w:tr>
      <w:tr w:rsidR="007F6FC9">
        <w:tc>
          <w:tcPr>
            <w:tcW w:w="1108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3496" w:type="dxa"/>
          </w:tcPr>
          <w:p w:rsidR="007F6FC9" w:rsidRDefault="007F6FC9">
            <w:pPr>
              <w:pStyle w:val="ConsPlusNormal"/>
            </w:pPr>
            <w:r>
              <w:t>уметь:</w:t>
            </w:r>
          </w:p>
          <w:p w:rsidR="007F6FC9" w:rsidRDefault="007F6FC9">
            <w:pPr>
              <w:pStyle w:val="ConsPlusNormal"/>
            </w:pPr>
            <w:r>
              <w:t>составлять технологическую последовательность выполнения отделочных работ;</w:t>
            </w:r>
          </w:p>
          <w:p w:rsidR="007F6FC9" w:rsidRDefault="007F6FC9">
            <w:pPr>
              <w:pStyle w:val="ConsPlusNormal"/>
            </w:pPr>
            <w:r>
              <w:t>читать инструкционные карты и карты трудовых процессов;</w:t>
            </w:r>
          </w:p>
          <w:p w:rsidR="007F6FC9" w:rsidRDefault="007F6FC9">
            <w:pPr>
              <w:pStyle w:val="ConsPlusNormal"/>
            </w:pPr>
            <w:r>
              <w:t>знать:</w:t>
            </w:r>
          </w:p>
          <w:p w:rsidR="007F6FC9" w:rsidRDefault="007F6FC9">
            <w:pPr>
              <w:pStyle w:val="ConsPlusNormal"/>
            </w:pPr>
            <w:r>
              <w:lastRenderedPageBreak/>
              <w:t>классификацию зданий и сооружений;</w:t>
            </w:r>
          </w:p>
          <w:p w:rsidR="007F6FC9" w:rsidRDefault="007F6FC9">
            <w:pPr>
              <w:pStyle w:val="ConsPlusNormal"/>
            </w:pPr>
            <w:r>
              <w:t>элементы зданий;</w:t>
            </w:r>
          </w:p>
          <w:p w:rsidR="007F6FC9" w:rsidRDefault="007F6FC9">
            <w:pPr>
              <w:pStyle w:val="ConsPlusNormal"/>
            </w:pPr>
            <w:r>
              <w:t>строительные работы и процессы;</w:t>
            </w:r>
          </w:p>
          <w:p w:rsidR="007F6FC9" w:rsidRDefault="007F6FC9">
            <w:pPr>
              <w:pStyle w:val="ConsPlusNormal"/>
            </w:pPr>
            <w:r>
              <w:t>квалификацию строительных рабочих;</w:t>
            </w:r>
          </w:p>
          <w:p w:rsidR="007F6FC9" w:rsidRDefault="007F6FC9">
            <w:pPr>
              <w:pStyle w:val="ConsPlusNormal"/>
            </w:pPr>
            <w:r>
              <w:t>основные сведения по организации труда рабочих;</w:t>
            </w:r>
          </w:p>
          <w:p w:rsidR="007F6FC9" w:rsidRDefault="007F6FC9">
            <w:pPr>
              <w:pStyle w:val="ConsPlusNormal"/>
            </w:pPr>
            <w:r>
              <w:t>классификацию оборудования для отделочных работ;</w:t>
            </w:r>
          </w:p>
          <w:p w:rsidR="007F6FC9" w:rsidRDefault="007F6FC9">
            <w:pPr>
              <w:pStyle w:val="ConsPlusNormal"/>
            </w:pPr>
            <w:r>
              <w:t>виды отделочных работ и последовательность их выполнения;</w:t>
            </w:r>
          </w:p>
          <w:p w:rsidR="007F6FC9" w:rsidRDefault="007F6FC9">
            <w:pPr>
              <w:pStyle w:val="ConsPlusNormal"/>
            </w:pPr>
            <w:r>
              <w:t>нормирующую документацию на отделочные работы</w:t>
            </w:r>
          </w:p>
        </w:tc>
        <w:tc>
          <w:tcPr>
            <w:tcW w:w="2020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7F6FC9" w:rsidRDefault="007F6FC9">
            <w:pPr>
              <w:pStyle w:val="ConsPlusNormal"/>
            </w:pPr>
            <w:r>
              <w:t>ОП.04. Основы технологии отделочных строительных работ</w:t>
            </w:r>
          </w:p>
        </w:tc>
        <w:tc>
          <w:tcPr>
            <w:tcW w:w="1972" w:type="dxa"/>
          </w:tcPr>
          <w:p w:rsidR="007F6FC9" w:rsidRDefault="007F6FC9">
            <w:pPr>
              <w:pStyle w:val="ConsPlusNormal"/>
            </w:pPr>
            <w:r>
              <w:t>ОК 1 - 7</w:t>
            </w:r>
          </w:p>
          <w:p w:rsidR="007F6FC9" w:rsidRDefault="007F6FC9">
            <w:pPr>
              <w:pStyle w:val="ConsPlusNormal"/>
            </w:pPr>
            <w:r>
              <w:t>ПК 1.1 - 5.3</w:t>
            </w:r>
          </w:p>
        </w:tc>
      </w:tr>
      <w:tr w:rsidR="007F6FC9">
        <w:tc>
          <w:tcPr>
            <w:tcW w:w="1108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3496" w:type="dxa"/>
          </w:tcPr>
          <w:p w:rsidR="007F6FC9" w:rsidRDefault="007F6FC9">
            <w:pPr>
              <w:pStyle w:val="ConsPlusNormal"/>
            </w:pPr>
            <w:r>
              <w:t>уметь:</w:t>
            </w:r>
          </w:p>
          <w:p w:rsidR="007F6FC9" w:rsidRDefault="007F6FC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F6FC9" w:rsidRDefault="007F6FC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7F6FC9" w:rsidRDefault="007F6FC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F6FC9" w:rsidRDefault="007F6FC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F6FC9" w:rsidRDefault="007F6FC9">
            <w:pPr>
              <w:pStyle w:val="ConsPlusNormal"/>
            </w:pPr>
            <w:r>
              <w:t xml:space="preserve">ориентироваться в перечне </w:t>
            </w:r>
            <w:r>
              <w:lastRenderedPageBreak/>
              <w:t>военно-учетных специальностей и самостоятельно определять среди них родственные полученной профессии;</w:t>
            </w:r>
          </w:p>
          <w:p w:rsidR="007F6FC9" w:rsidRDefault="007F6FC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7F6FC9" w:rsidRDefault="007F6FC9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F6FC9" w:rsidRDefault="007F6FC9">
            <w:pPr>
              <w:pStyle w:val="ConsPlusNormal"/>
            </w:pPr>
            <w:r>
              <w:t>оказывать первую помощь пострадавшим;</w:t>
            </w:r>
          </w:p>
          <w:p w:rsidR="007F6FC9" w:rsidRDefault="007F6FC9">
            <w:pPr>
              <w:pStyle w:val="ConsPlusNormal"/>
            </w:pPr>
            <w:r>
              <w:t>знать:</w:t>
            </w:r>
          </w:p>
          <w:p w:rsidR="007F6FC9" w:rsidRDefault="007F6FC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F6FC9" w:rsidRDefault="007F6FC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7F6FC9" w:rsidRDefault="007F6FC9">
            <w:pPr>
              <w:pStyle w:val="ConsPlusNormal"/>
            </w:pPr>
            <w:r>
              <w:lastRenderedPageBreak/>
              <w:t>основы военной службы и обороны государства;</w:t>
            </w:r>
          </w:p>
          <w:p w:rsidR="007F6FC9" w:rsidRDefault="007F6FC9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F6FC9" w:rsidRDefault="007F6FC9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7F6FC9" w:rsidRDefault="007F6FC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F6FC9" w:rsidRDefault="007F6FC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F6FC9" w:rsidRDefault="007F6FC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7F6FC9" w:rsidRDefault="007F6FC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F6FC9" w:rsidRDefault="007F6FC9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020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7F6FC9" w:rsidRDefault="007F6FC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6" w:type="dxa"/>
          </w:tcPr>
          <w:p w:rsidR="007F6FC9" w:rsidRDefault="007F6FC9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972" w:type="dxa"/>
          </w:tcPr>
          <w:p w:rsidR="007F6FC9" w:rsidRDefault="007F6FC9">
            <w:pPr>
              <w:pStyle w:val="ConsPlusNormal"/>
            </w:pPr>
            <w:r>
              <w:t>ОК 1 - 7</w:t>
            </w:r>
          </w:p>
          <w:p w:rsidR="007F6FC9" w:rsidRDefault="007F6FC9">
            <w:pPr>
              <w:pStyle w:val="ConsPlusNormal"/>
            </w:pPr>
            <w:r>
              <w:t>ПК 1.1 - 6.3</w:t>
            </w:r>
          </w:p>
        </w:tc>
      </w:tr>
      <w:tr w:rsidR="007F6FC9">
        <w:tc>
          <w:tcPr>
            <w:tcW w:w="1108" w:type="dxa"/>
          </w:tcPr>
          <w:p w:rsidR="007F6FC9" w:rsidRDefault="007F6FC9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496" w:type="dxa"/>
          </w:tcPr>
          <w:p w:rsidR="007F6FC9" w:rsidRDefault="007F6FC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20" w:type="dxa"/>
          </w:tcPr>
          <w:p w:rsidR="007F6FC9" w:rsidRDefault="007F6FC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900" w:type="dxa"/>
          </w:tcPr>
          <w:p w:rsidR="007F6FC9" w:rsidRDefault="007F6FC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836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7F6FC9" w:rsidRDefault="007F6FC9">
            <w:pPr>
              <w:pStyle w:val="ConsPlusNormal"/>
              <w:jc w:val="both"/>
            </w:pPr>
          </w:p>
        </w:tc>
      </w:tr>
      <w:tr w:rsidR="007F6FC9">
        <w:tc>
          <w:tcPr>
            <w:tcW w:w="1108" w:type="dxa"/>
          </w:tcPr>
          <w:p w:rsidR="007F6FC9" w:rsidRDefault="007F6FC9">
            <w:pPr>
              <w:pStyle w:val="ConsPlusNormal"/>
            </w:pPr>
            <w:r>
              <w:t>ПМ.00</w:t>
            </w:r>
          </w:p>
        </w:tc>
        <w:tc>
          <w:tcPr>
            <w:tcW w:w="3496" w:type="dxa"/>
          </w:tcPr>
          <w:p w:rsidR="007F6FC9" w:rsidRDefault="007F6FC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20" w:type="dxa"/>
          </w:tcPr>
          <w:p w:rsidR="007F6FC9" w:rsidRDefault="007F6FC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900" w:type="dxa"/>
          </w:tcPr>
          <w:p w:rsidR="007F6FC9" w:rsidRDefault="007F6FC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836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7F6FC9" w:rsidRDefault="007F6FC9">
            <w:pPr>
              <w:pStyle w:val="ConsPlusNormal"/>
              <w:jc w:val="both"/>
            </w:pPr>
          </w:p>
        </w:tc>
      </w:tr>
      <w:tr w:rsidR="007F6FC9">
        <w:tc>
          <w:tcPr>
            <w:tcW w:w="1108" w:type="dxa"/>
          </w:tcPr>
          <w:p w:rsidR="007F6FC9" w:rsidRDefault="007F6FC9">
            <w:pPr>
              <w:pStyle w:val="ConsPlusNormal"/>
            </w:pPr>
            <w:r>
              <w:t>ПМ.01</w:t>
            </w:r>
          </w:p>
        </w:tc>
        <w:tc>
          <w:tcPr>
            <w:tcW w:w="3496" w:type="dxa"/>
          </w:tcPr>
          <w:p w:rsidR="007F6FC9" w:rsidRDefault="007F6FC9">
            <w:pPr>
              <w:pStyle w:val="ConsPlusNormal"/>
            </w:pPr>
            <w:r>
              <w:t>Выполнение штукатурных работ</w:t>
            </w:r>
          </w:p>
          <w:p w:rsidR="007F6FC9" w:rsidRDefault="007F6FC9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профессионального модуля обучающийся должен:</w:t>
            </w:r>
          </w:p>
          <w:p w:rsidR="007F6FC9" w:rsidRDefault="007F6FC9">
            <w:pPr>
              <w:pStyle w:val="ConsPlusNormal"/>
            </w:pPr>
            <w:r>
              <w:t>иметь практический опыт:</w:t>
            </w:r>
          </w:p>
          <w:p w:rsidR="007F6FC9" w:rsidRDefault="007F6FC9">
            <w:pPr>
              <w:pStyle w:val="ConsPlusNormal"/>
            </w:pPr>
            <w:r>
              <w:t>выполнения подготовительных работ при производстве штукатурных работ;</w:t>
            </w:r>
          </w:p>
          <w:p w:rsidR="007F6FC9" w:rsidRDefault="007F6FC9">
            <w:pPr>
              <w:pStyle w:val="ConsPlusNormal"/>
            </w:pPr>
            <w:r>
              <w:t>выполнения оштукатуривания поверхностей различной степени сложности;</w:t>
            </w:r>
          </w:p>
          <w:p w:rsidR="007F6FC9" w:rsidRDefault="007F6FC9">
            <w:pPr>
              <w:pStyle w:val="ConsPlusNormal"/>
            </w:pPr>
            <w:r>
              <w:t>выполнения отделки оштукатуренных поверхностей;</w:t>
            </w:r>
          </w:p>
          <w:p w:rsidR="007F6FC9" w:rsidRDefault="007F6FC9">
            <w:pPr>
              <w:pStyle w:val="ConsPlusNormal"/>
            </w:pPr>
            <w:r>
              <w:t>выполнения ремонта оштукатуренных поверхностей;</w:t>
            </w:r>
          </w:p>
          <w:p w:rsidR="007F6FC9" w:rsidRDefault="007F6FC9">
            <w:pPr>
              <w:pStyle w:val="ConsPlusNormal"/>
            </w:pPr>
            <w:r>
              <w:t>уметь:</w:t>
            </w:r>
          </w:p>
          <w:p w:rsidR="007F6FC9" w:rsidRDefault="007F6FC9">
            <w:pPr>
              <w:pStyle w:val="ConsPlusNormal"/>
            </w:pPr>
            <w:r>
              <w:t>организовывать рабочее место;</w:t>
            </w:r>
          </w:p>
          <w:p w:rsidR="007F6FC9" w:rsidRDefault="007F6FC9">
            <w:pPr>
              <w:pStyle w:val="ConsPlusNormal"/>
            </w:pPr>
            <w:r>
              <w:t>просчитывать объемы работ и потребности в материалах;</w:t>
            </w:r>
          </w:p>
          <w:p w:rsidR="007F6FC9" w:rsidRDefault="007F6FC9">
            <w:pPr>
              <w:pStyle w:val="ConsPlusNormal"/>
            </w:pPr>
            <w:r>
              <w:t>определять пригодность применяемых материалов;</w:t>
            </w:r>
          </w:p>
          <w:p w:rsidR="007F6FC9" w:rsidRDefault="007F6FC9">
            <w:pPr>
              <w:pStyle w:val="ConsPlusNormal"/>
            </w:pPr>
            <w:r>
              <w:t>создавать безопасные условия труда;</w:t>
            </w:r>
          </w:p>
          <w:p w:rsidR="007F6FC9" w:rsidRDefault="007F6FC9">
            <w:pPr>
              <w:pStyle w:val="ConsPlusNormal"/>
            </w:pPr>
            <w:r>
              <w:t>изготавливать вручную драночные щиты;</w:t>
            </w:r>
          </w:p>
          <w:p w:rsidR="007F6FC9" w:rsidRDefault="007F6FC9">
            <w:pPr>
              <w:pStyle w:val="ConsPlusNormal"/>
            </w:pPr>
            <w:r>
              <w:t>прибивать изоляционные материалы и металлические сетки;</w:t>
            </w:r>
          </w:p>
          <w:p w:rsidR="007F6FC9" w:rsidRDefault="007F6FC9">
            <w:pPr>
              <w:pStyle w:val="ConsPlusNormal"/>
            </w:pPr>
            <w:r>
              <w:t>натягивать металлические сетки по готовому каркасу;</w:t>
            </w:r>
          </w:p>
          <w:p w:rsidR="007F6FC9" w:rsidRDefault="007F6FC9">
            <w:pPr>
              <w:pStyle w:val="ConsPlusNormal"/>
            </w:pPr>
            <w:r>
              <w:t>набивать гвозди и оплетать их проволокой;</w:t>
            </w:r>
          </w:p>
          <w:p w:rsidR="007F6FC9" w:rsidRDefault="007F6FC9">
            <w:pPr>
              <w:pStyle w:val="ConsPlusNormal"/>
            </w:pPr>
            <w:r>
              <w:t>выполнять насечку поверхностей вручную и механизированным способом;</w:t>
            </w:r>
          </w:p>
          <w:p w:rsidR="007F6FC9" w:rsidRDefault="007F6FC9">
            <w:pPr>
              <w:pStyle w:val="ConsPlusNormal"/>
            </w:pPr>
            <w:r>
              <w:t xml:space="preserve">пробивать гнезда вручную с </w:t>
            </w:r>
            <w:r>
              <w:lastRenderedPageBreak/>
              <w:t>постановкой пробок;</w:t>
            </w:r>
          </w:p>
          <w:p w:rsidR="007F6FC9" w:rsidRDefault="007F6FC9">
            <w:pPr>
              <w:pStyle w:val="ConsPlusNormal"/>
            </w:pPr>
            <w:r>
              <w:t>оконопачивать коробки и места примыкания крупнопанельных перегородок;</w:t>
            </w:r>
          </w:p>
          <w:p w:rsidR="007F6FC9" w:rsidRDefault="007F6FC9">
            <w:pPr>
              <w:pStyle w:val="ConsPlusNormal"/>
            </w:pPr>
            <w:r>
              <w:t>промаячивать поверхности с защитой их полимерами;</w:t>
            </w:r>
          </w:p>
          <w:p w:rsidR="007F6FC9" w:rsidRDefault="007F6FC9">
            <w:pPr>
              <w:pStyle w:val="ConsPlusNormal"/>
            </w:pPr>
            <w:r>
              <w:t>приготавливать вручную и механизированным способом сухие смеси обычных растворов по заданному составу;</w:t>
            </w:r>
          </w:p>
          <w:p w:rsidR="007F6FC9" w:rsidRDefault="007F6FC9">
            <w:pPr>
              <w:pStyle w:val="ConsPlusNormal"/>
            </w:pPr>
            <w:r>
              <w:t>приготавливать растворы из сухих растворных смесей;</w:t>
            </w:r>
          </w:p>
          <w:p w:rsidR="007F6FC9" w:rsidRDefault="007F6FC9">
            <w:pPr>
              <w:pStyle w:val="ConsPlusNormal"/>
            </w:pPr>
            <w:r>
              <w:t>приготавливать декоративные и специальные растворы;</w:t>
            </w:r>
          </w:p>
          <w:p w:rsidR="007F6FC9" w:rsidRDefault="007F6FC9">
            <w:pPr>
              <w:pStyle w:val="ConsPlusNormal"/>
            </w:pPr>
            <w:r>
              <w:t>выполнять простую штукатурку;</w:t>
            </w:r>
          </w:p>
          <w:p w:rsidR="007F6FC9" w:rsidRDefault="007F6FC9">
            <w:pPr>
              <w:pStyle w:val="ConsPlusNormal"/>
            </w:pPr>
            <w:r>
              <w:t>выполнять сплошное выравнивание поверхностей;</w:t>
            </w:r>
          </w:p>
          <w:p w:rsidR="007F6FC9" w:rsidRDefault="007F6FC9">
            <w:pPr>
              <w:pStyle w:val="ConsPlusNormal"/>
            </w:pPr>
            <w:r>
              <w:t>обмазывать раствором проволочные сетки;</w:t>
            </w:r>
          </w:p>
          <w:p w:rsidR="007F6FC9" w:rsidRDefault="007F6FC9">
            <w:pPr>
              <w:pStyle w:val="ConsPlusNormal"/>
            </w:pPr>
            <w:r>
              <w:t>подмазывать места примыкания к стенам наличников и плинтусов;</w:t>
            </w:r>
          </w:p>
          <w:p w:rsidR="007F6FC9" w:rsidRDefault="007F6FC9">
            <w:pPr>
              <w:pStyle w:val="ConsPlusNormal"/>
            </w:pPr>
            <w:r>
              <w:t>выполнять улучшенное оштукатуривание вручную поверхностей различной сложности;</w:t>
            </w:r>
          </w:p>
          <w:p w:rsidR="007F6FC9" w:rsidRDefault="007F6FC9">
            <w:pPr>
              <w:pStyle w:val="ConsPlusNormal"/>
            </w:pPr>
            <w:r>
              <w:t>отделывать откосы, заглушины и отливы сборными элементами;</w:t>
            </w:r>
          </w:p>
          <w:p w:rsidR="007F6FC9" w:rsidRDefault="007F6FC9">
            <w:pPr>
              <w:pStyle w:val="ConsPlusNormal"/>
            </w:pPr>
            <w:r>
              <w:t>железнить поверхности штукатурки;</w:t>
            </w:r>
          </w:p>
          <w:p w:rsidR="007F6FC9" w:rsidRDefault="007F6FC9">
            <w:pPr>
              <w:pStyle w:val="ConsPlusNormal"/>
            </w:pPr>
            <w:r>
              <w:t>выполнять механизированное оштукатуривание поверхностей;</w:t>
            </w:r>
          </w:p>
          <w:p w:rsidR="007F6FC9" w:rsidRDefault="007F6FC9">
            <w:pPr>
              <w:pStyle w:val="ConsPlusNormal"/>
            </w:pPr>
            <w:r>
              <w:t xml:space="preserve">разделывать швы между плитами сборных железобетонных </w:t>
            </w:r>
            <w:r>
              <w:lastRenderedPageBreak/>
              <w:t>перекрытий, стеновых панелей;</w:t>
            </w:r>
          </w:p>
          <w:p w:rsidR="007F6FC9" w:rsidRDefault="007F6FC9">
            <w:pPr>
              <w:pStyle w:val="ConsPlusNormal"/>
            </w:pPr>
            <w:r>
              <w:t>выполнять высококачественное оштукатуривание поверхностей различной сложности;</w:t>
            </w:r>
          </w:p>
          <w:p w:rsidR="007F6FC9" w:rsidRDefault="007F6FC9">
            <w:pPr>
              <w:pStyle w:val="ConsPlusNormal"/>
            </w:pPr>
            <w:r>
              <w:t>наносить на поверхности декоративные растворы и их обработку вручную и механизированным инструментом;</w:t>
            </w:r>
          </w:p>
          <w:p w:rsidR="007F6FC9" w:rsidRDefault="007F6FC9">
            <w:pPr>
              <w:pStyle w:val="ConsPlusNormal"/>
            </w:pPr>
            <w:r>
              <w:t>отделывать фасады декоративной штукатуркой;</w:t>
            </w:r>
          </w:p>
          <w:p w:rsidR="007F6FC9" w:rsidRDefault="007F6FC9">
            <w:pPr>
              <w:pStyle w:val="ConsPlusNormal"/>
            </w:pPr>
            <w:r>
              <w:t>торкретировать поверхности с защитой их полимерами;</w:t>
            </w:r>
          </w:p>
          <w:p w:rsidR="007F6FC9" w:rsidRDefault="007F6FC9">
            <w:pPr>
              <w:pStyle w:val="ConsPlusNormal"/>
            </w:pPr>
            <w:r>
              <w:t>покрывать поверхности гидроизоляционными, газоизоляционными, звукопоглощающими, термостойкими, рентгенонепроницаемыми растворами;</w:t>
            </w:r>
          </w:p>
          <w:p w:rsidR="007F6FC9" w:rsidRDefault="007F6FC9">
            <w:pPr>
              <w:pStyle w:val="ConsPlusNormal"/>
            </w:pPr>
            <w:r>
              <w:t>вытягивать тяги с разделкой углов;</w:t>
            </w:r>
          </w:p>
          <w:p w:rsidR="007F6FC9" w:rsidRDefault="007F6FC9">
            <w:pPr>
              <w:pStyle w:val="ConsPlusNormal"/>
            </w:pPr>
            <w:r>
              <w:t>вытягивать тяги, падуги постоянного сечения всеми видами растворов на прямолинейных поверхностях с разделкой углов;</w:t>
            </w:r>
          </w:p>
          <w:p w:rsidR="007F6FC9" w:rsidRDefault="007F6FC9">
            <w:pPr>
              <w:pStyle w:val="ConsPlusNormal"/>
            </w:pPr>
            <w:r>
              <w:t>облицовывать гипсокартонными листами на клей;</w:t>
            </w:r>
          </w:p>
          <w:p w:rsidR="007F6FC9" w:rsidRDefault="007F6FC9">
            <w:pPr>
              <w:pStyle w:val="ConsPlusNormal"/>
            </w:pPr>
            <w:r>
              <w:t>облицовывать гипсокартонными листами стен каркасным способом;</w:t>
            </w:r>
          </w:p>
          <w:p w:rsidR="007F6FC9" w:rsidRDefault="007F6FC9">
            <w:pPr>
              <w:pStyle w:val="ConsPlusNormal"/>
            </w:pPr>
            <w:r>
              <w:t>отделывать швы между гипсокартонными листами;</w:t>
            </w:r>
          </w:p>
          <w:p w:rsidR="007F6FC9" w:rsidRDefault="007F6FC9">
            <w:pPr>
              <w:pStyle w:val="ConsPlusNormal"/>
            </w:pPr>
            <w:r>
              <w:t>контролировать качество штукатурок;</w:t>
            </w:r>
          </w:p>
          <w:p w:rsidR="007F6FC9" w:rsidRDefault="007F6FC9">
            <w:pPr>
              <w:pStyle w:val="ConsPlusNormal"/>
            </w:pPr>
            <w:r>
              <w:lastRenderedPageBreak/>
              <w:t>выполнять беспесчаную накрывку;</w:t>
            </w:r>
          </w:p>
          <w:p w:rsidR="007F6FC9" w:rsidRDefault="007F6FC9">
            <w:pPr>
              <w:pStyle w:val="ConsPlusNormal"/>
            </w:pPr>
            <w:r>
              <w:t>выполнять однослойную штукатурку из готовых гипсовых смесей;</w:t>
            </w:r>
          </w:p>
          <w:p w:rsidR="007F6FC9" w:rsidRDefault="007F6FC9">
            <w:pPr>
              <w:pStyle w:val="ConsPlusNormal"/>
            </w:pPr>
            <w:r>
              <w:t>наносить гипсовые шпатлевки;</w:t>
            </w:r>
          </w:p>
          <w:p w:rsidR="007F6FC9" w:rsidRDefault="007F6FC9">
            <w:pPr>
              <w:pStyle w:val="ConsPlusNormal"/>
            </w:pPr>
            <w:r>
              <w:t>наносить декоративные штукатурки на гипсовой и цементной основе;</w:t>
            </w:r>
          </w:p>
          <w:p w:rsidR="007F6FC9" w:rsidRDefault="007F6FC9">
            <w:pPr>
              <w:pStyle w:val="ConsPlusNormal"/>
            </w:pPr>
            <w:r>
              <w:t>выполнять ремонт обычных оштукатуренных поверхностей;</w:t>
            </w:r>
          </w:p>
          <w:p w:rsidR="007F6FC9" w:rsidRDefault="007F6FC9">
            <w:pPr>
              <w:pStyle w:val="ConsPlusNormal"/>
            </w:pPr>
            <w:r>
              <w:t>ремонтировать поверхности, облицованные листами сухой штукатурки;</w:t>
            </w:r>
          </w:p>
          <w:p w:rsidR="007F6FC9" w:rsidRDefault="007F6FC9">
            <w:pPr>
              <w:pStyle w:val="ConsPlusNormal"/>
            </w:pPr>
            <w:r>
              <w:t>знать:</w:t>
            </w:r>
          </w:p>
          <w:p w:rsidR="007F6FC9" w:rsidRDefault="007F6FC9">
            <w:pPr>
              <w:pStyle w:val="ConsPlusNormal"/>
            </w:pPr>
            <w:r>
              <w:t>основы трудового законодательства;</w:t>
            </w:r>
          </w:p>
          <w:p w:rsidR="007F6FC9" w:rsidRDefault="007F6FC9">
            <w:pPr>
              <w:pStyle w:val="ConsPlusNormal"/>
            </w:pPr>
            <w:r>
              <w:t>правила чтения чертежей;</w:t>
            </w:r>
          </w:p>
          <w:p w:rsidR="007F6FC9" w:rsidRDefault="007F6FC9">
            <w:pPr>
              <w:pStyle w:val="ConsPlusNormal"/>
            </w:pPr>
            <w:r>
              <w:t>методы организации труда на рабочем месте;</w:t>
            </w:r>
          </w:p>
          <w:p w:rsidR="007F6FC9" w:rsidRDefault="007F6FC9">
            <w:pPr>
              <w:pStyle w:val="ConsPlusNormal"/>
            </w:pPr>
            <w:r>
              <w:t>нормы расходов сырья и материалов на выполняемые работы;</w:t>
            </w:r>
          </w:p>
          <w:p w:rsidR="007F6FC9" w:rsidRDefault="007F6FC9">
            <w:pPr>
              <w:pStyle w:val="ConsPlusNormal"/>
            </w:pPr>
            <w:r>
              <w:t>технологию подготовки различных поверхностей;</w:t>
            </w:r>
          </w:p>
          <w:p w:rsidR="007F6FC9" w:rsidRDefault="007F6FC9">
            <w:pPr>
              <w:pStyle w:val="ConsPlusNormal"/>
            </w:pPr>
            <w:r>
              <w:t>виды основных материалов, применяемых при производстве штукатурных работ;</w:t>
            </w:r>
          </w:p>
          <w:p w:rsidR="007F6FC9" w:rsidRDefault="007F6FC9">
            <w:pPr>
              <w:pStyle w:val="ConsPlusNormal"/>
            </w:pPr>
            <w:r>
              <w:t>свойства материалов, используемых при штукатурных работах;</w:t>
            </w:r>
          </w:p>
          <w:p w:rsidR="007F6FC9" w:rsidRDefault="007F6FC9">
            <w:pPr>
              <w:pStyle w:val="ConsPlusNormal"/>
            </w:pPr>
            <w:r>
              <w:t xml:space="preserve">наименование, назначение и правила применения ручного инструмента, приспособления и </w:t>
            </w:r>
            <w:r>
              <w:lastRenderedPageBreak/>
              <w:t>инвентаря;</w:t>
            </w:r>
          </w:p>
          <w:p w:rsidR="007F6FC9" w:rsidRDefault="007F6FC9">
            <w:pPr>
              <w:pStyle w:val="ConsPlusNormal"/>
            </w:pPr>
            <w:r>
              <w:t>способы устройств вентиляционных коробов;</w:t>
            </w:r>
          </w:p>
          <w:p w:rsidR="007F6FC9" w:rsidRDefault="007F6FC9">
            <w:pPr>
              <w:pStyle w:val="ConsPlusNormal"/>
            </w:pPr>
            <w:r>
              <w:t>способы промаячивания поверхностей;</w:t>
            </w:r>
          </w:p>
          <w:p w:rsidR="007F6FC9" w:rsidRDefault="007F6FC9">
            <w:pPr>
              <w:pStyle w:val="ConsPlusNormal"/>
            </w:pPr>
            <w:r>
              <w:t>приемы разметки и разбивки поверхностей фасада и внутренних поверхностей;</w:t>
            </w:r>
          </w:p>
          <w:p w:rsidR="007F6FC9" w:rsidRDefault="007F6FC9">
            <w:pPr>
              <w:pStyle w:val="ConsPlusNormal"/>
            </w:pPr>
            <w:r>
              <w:t>способы подготовки различных поверхностей под штукатурку;</w:t>
            </w:r>
          </w:p>
          <w:p w:rsidR="007F6FC9" w:rsidRDefault="007F6FC9">
            <w:pPr>
              <w:pStyle w:val="ConsPlusNormal"/>
            </w:pPr>
            <w:r>
              <w:t>устройство и принцип действия машин и механизмов;</w:t>
            </w:r>
          </w:p>
          <w:p w:rsidR="007F6FC9" w:rsidRDefault="007F6FC9">
            <w:pPr>
              <w:pStyle w:val="ConsPlusNormal"/>
            </w:pPr>
            <w:r>
              <w:t>устройство шаблонов для вытягивания тяг;</w:t>
            </w:r>
          </w:p>
          <w:p w:rsidR="007F6FC9" w:rsidRDefault="007F6FC9">
            <w:pPr>
              <w:pStyle w:val="ConsPlusNormal"/>
            </w:pPr>
            <w:r>
              <w:t>свойства основных материалов и готовых сухих растворных смесей, применяемых при штукатурных работах;</w:t>
            </w:r>
          </w:p>
          <w:p w:rsidR="007F6FC9" w:rsidRDefault="007F6FC9">
            <w:pPr>
              <w:pStyle w:val="ConsPlusNormal"/>
            </w:pPr>
            <w:r>
              <w:t>виды, назначения, составы и способы приготовления растворов из сухих смесей;</w:t>
            </w:r>
          </w:p>
          <w:p w:rsidR="007F6FC9" w:rsidRDefault="007F6FC9">
            <w:pPr>
              <w:pStyle w:val="ConsPlusNormal"/>
            </w:pPr>
            <w:r>
              <w:t>составы мастик для крепления сухой штукатурки;</w:t>
            </w:r>
          </w:p>
          <w:p w:rsidR="007F6FC9" w:rsidRDefault="007F6FC9">
            <w:pPr>
              <w:pStyle w:val="ConsPlusNormal"/>
            </w:pPr>
            <w:r>
              <w:t>виды и свойства замедлителей и ускорителей схватывания;</w:t>
            </w:r>
          </w:p>
          <w:p w:rsidR="007F6FC9" w:rsidRDefault="007F6FC9">
            <w:pPr>
              <w:pStyle w:val="ConsPlusNormal"/>
            </w:pPr>
            <w:r>
              <w:t>основные материалы, применяемые при производстве штукатурных работ;</w:t>
            </w:r>
          </w:p>
          <w:p w:rsidR="007F6FC9" w:rsidRDefault="007F6FC9">
            <w:pPr>
              <w:pStyle w:val="ConsPlusNormal"/>
            </w:pPr>
            <w:r>
              <w:t>технологию и устройства марок и маяков;</w:t>
            </w:r>
          </w:p>
          <w:p w:rsidR="007F6FC9" w:rsidRDefault="007F6FC9">
            <w:pPr>
              <w:pStyle w:val="ConsPlusNormal"/>
            </w:pPr>
            <w:r>
              <w:t>технологию отделки оконных и дверных проемов;</w:t>
            </w:r>
          </w:p>
          <w:p w:rsidR="007F6FC9" w:rsidRDefault="007F6FC9">
            <w:pPr>
              <w:pStyle w:val="ConsPlusNormal"/>
            </w:pPr>
            <w:r>
              <w:t xml:space="preserve">технологическую </w:t>
            </w:r>
            <w:r>
              <w:lastRenderedPageBreak/>
              <w:t>последовательность обычного оштукатуривания поверхностей;</w:t>
            </w:r>
          </w:p>
          <w:p w:rsidR="007F6FC9" w:rsidRDefault="007F6FC9">
            <w:pPr>
              <w:pStyle w:val="ConsPlusNormal"/>
            </w:pPr>
            <w:r>
              <w:t>технологию выполнения декоративных штукатурок;</w:t>
            </w:r>
          </w:p>
          <w:p w:rsidR="007F6FC9" w:rsidRDefault="007F6FC9">
            <w:pPr>
              <w:pStyle w:val="ConsPlusNormal"/>
            </w:pPr>
            <w:r>
              <w:t>технологию выполнения специальных штукатурок;</w:t>
            </w:r>
          </w:p>
          <w:p w:rsidR="007F6FC9" w:rsidRDefault="007F6FC9">
            <w:pPr>
              <w:pStyle w:val="ConsPlusNormal"/>
            </w:pPr>
            <w:r>
              <w:t>технологию вытягивания тяг и падуг;</w:t>
            </w:r>
          </w:p>
          <w:p w:rsidR="007F6FC9" w:rsidRDefault="007F6FC9">
            <w:pPr>
              <w:pStyle w:val="ConsPlusNormal"/>
            </w:pPr>
            <w:r>
              <w:t>технологию облицовки стен гипсокартонными листами;</w:t>
            </w:r>
          </w:p>
          <w:p w:rsidR="007F6FC9" w:rsidRDefault="007F6FC9">
            <w:pPr>
              <w:pStyle w:val="ConsPlusNormal"/>
            </w:pPr>
            <w:r>
              <w:t>технологию отделки швов различными материалами;</w:t>
            </w:r>
          </w:p>
          <w:p w:rsidR="007F6FC9" w:rsidRDefault="007F6FC9">
            <w:pPr>
              <w:pStyle w:val="ConsPlusNormal"/>
            </w:pPr>
            <w:r>
              <w:t>технику безопасности при выполнении штукатурных работ;</w:t>
            </w:r>
          </w:p>
          <w:p w:rsidR="007F6FC9" w:rsidRDefault="007F6FC9">
            <w:pPr>
              <w:pStyle w:val="ConsPlusNormal"/>
            </w:pPr>
            <w:r>
              <w:t>основные материалы, применяемые при отделке штукатурок;</w:t>
            </w:r>
          </w:p>
          <w:p w:rsidR="007F6FC9" w:rsidRDefault="007F6FC9">
            <w:pPr>
              <w:pStyle w:val="ConsPlusNormal"/>
            </w:pPr>
            <w:r>
              <w:t>технологию выполнения гипсовой штукатурки;</w:t>
            </w:r>
          </w:p>
          <w:p w:rsidR="007F6FC9" w:rsidRDefault="007F6FC9">
            <w:pPr>
              <w:pStyle w:val="ConsPlusNormal"/>
            </w:pPr>
            <w:r>
              <w:t>технику безопасности при отделке штукатурки;</w:t>
            </w:r>
          </w:p>
          <w:p w:rsidR="007F6FC9" w:rsidRDefault="007F6FC9">
            <w:pPr>
              <w:pStyle w:val="ConsPlusNormal"/>
            </w:pPr>
            <w:r>
              <w:t>виды, причины появления и способы устранения дефектов штукатурки;</w:t>
            </w:r>
          </w:p>
          <w:p w:rsidR="007F6FC9" w:rsidRDefault="007F6FC9">
            <w:pPr>
              <w:pStyle w:val="ConsPlusNormal"/>
            </w:pPr>
            <w:r>
              <w:t>требования строительных норм и правил к качеству штукатурок</w:t>
            </w:r>
          </w:p>
        </w:tc>
        <w:tc>
          <w:tcPr>
            <w:tcW w:w="2020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7F6FC9" w:rsidRDefault="007F6FC9">
            <w:pPr>
              <w:pStyle w:val="ConsPlusNormal"/>
            </w:pPr>
            <w:r>
              <w:t>МДК.01.01. Технология штукатурных работ</w:t>
            </w:r>
          </w:p>
        </w:tc>
        <w:tc>
          <w:tcPr>
            <w:tcW w:w="1972" w:type="dxa"/>
          </w:tcPr>
          <w:p w:rsidR="007F6FC9" w:rsidRDefault="007F6FC9">
            <w:pPr>
              <w:pStyle w:val="ConsPlusNormal"/>
            </w:pPr>
            <w:r>
              <w:t>ОК 1 - 7</w:t>
            </w:r>
          </w:p>
          <w:p w:rsidR="007F6FC9" w:rsidRDefault="007F6FC9">
            <w:pPr>
              <w:pStyle w:val="ConsPlusNormal"/>
            </w:pPr>
            <w:r>
              <w:t>ПК 1.1 - 1.4</w:t>
            </w:r>
          </w:p>
        </w:tc>
      </w:tr>
      <w:tr w:rsidR="007F6FC9">
        <w:tc>
          <w:tcPr>
            <w:tcW w:w="1108" w:type="dxa"/>
          </w:tcPr>
          <w:p w:rsidR="007F6FC9" w:rsidRDefault="007F6FC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496" w:type="dxa"/>
          </w:tcPr>
          <w:p w:rsidR="007F6FC9" w:rsidRDefault="007F6FC9">
            <w:pPr>
              <w:pStyle w:val="ConsPlusNormal"/>
            </w:pPr>
            <w:r>
              <w:t>Выполнение монтажа каркасно-обшивочных конструкций</w:t>
            </w:r>
          </w:p>
          <w:p w:rsidR="007F6FC9" w:rsidRDefault="007F6FC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F6FC9" w:rsidRDefault="007F6FC9">
            <w:pPr>
              <w:pStyle w:val="ConsPlusNormal"/>
            </w:pPr>
            <w:r>
              <w:t>иметь практический опыт:</w:t>
            </w:r>
          </w:p>
          <w:p w:rsidR="007F6FC9" w:rsidRDefault="007F6FC9">
            <w:pPr>
              <w:pStyle w:val="ConsPlusNormal"/>
            </w:pPr>
            <w:r>
              <w:t xml:space="preserve">выполнения подготовительных </w:t>
            </w:r>
            <w:r>
              <w:lastRenderedPageBreak/>
              <w:t>работ при производстве монтажа каркасно-обшивочных конструкций;</w:t>
            </w:r>
          </w:p>
          <w:p w:rsidR="007F6FC9" w:rsidRDefault="007F6FC9">
            <w:pPr>
              <w:pStyle w:val="ConsPlusNormal"/>
            </w:pPr>
            <w:r>
              <w:t>устройства ограждающих конструкций, перегородок;</w:t>
            </w:r>
          </w:p>
          <w:p w:rsidR="007F6FC9" w:rsidRDefault="007F6FC9">
            <w:pPr>
              <w:pStyle w:val="ConsPlusNormal"/>
            </w:pPr>
            <w:r>
              <w:t>выполнения отделки внутренних и наружных поверхностей с использованием листовых материалов, панелей, плит;</w:t>
            </w:r>
          </w:p>
          <w:p w:rsidR="007F6FC9" w:rsidRDefault="007F6FC9">
            <w:pPr>
              <w:pStyle w:val="ConsPlusNormal"/>
            </w:pPr>
            <w:r>
              <w:t>выполнения ремонта каркасно-обшивочных конструкций;</w:t>
            </w:r>
          </w:p>
          <w:p w:rsidR="007F6FC9" w:rsidRDefault="007F6FC9">
            <w:pPr>
              <w:pStyle w:val="ConsPlusNormal"/>
            </w:pPr>
            <w:r>
              <w:t>уметь:</w:t>
            </w:r>
          </w:p>
          <w:p w:rsidR="007F6FC9" w:rsidRDefault="007F6FC9">
            <w:pPr>
              <w:pStyle w:val="ConsPlusNormal"/>
            </w:pPr>
            <w:r>
              <w:t>читать архитектурно-строительные чертежи;</w:t>
            </w:r>
          </w:p>
          <w:p w:rsidR="007F6FC9" w:rsidRDefault="007F6FC9">
            <w:pPr>
              <w:pStyle w:val="ConsPlusNormal"/>
            </w:pPr>
            <w:r>
              <w:t>организовывать рабочее место;</w:t>
            </w:r>
          </w:p>
          <w:p w:rsidR="007F6FC9" w:rsidRDefault="007F6FC9">
            <w:pPr>
              <w:pStyle w:val="ConsPlusNormal"/>
            </w:pPr>
            <w:r>
              <w:t>проводить входной визуальный контроль качества используемых материалов;</w:t>
            </w:r>
          </w:p>
          <w:p w:rsidR="007F6FC9" w:rsidRDefault="007F6FC9">
            <w:pPr>
              <w:pStyle w:val="ConsPlusNormal"/>
            </w:pPr>
            <w:r>
              <w:t>определять объемы выполняемых работ, виды и расход применяемых материалов согласно проекту;</w:t>
            </w:r>
          </w:p>
          <w:p w:rsidR="007F6FC9" w:rsidRDefault="007F6FC9">
            <w:pPr>
              <w:pStyle w:val="ConsPlusNormal"/>
            </w:pPr>
            <w:r>
              <w:t>создавать безопасные условия труда;</w:t>
            </w:r>
          </w:p>
          <w:p w:rsidR="007F6FC9" w:rsidRDefault="007F6FC9">
            <w:pPr>
              <w:pStyle w:val="ConsPlusNormal"/>
            </w:pPr>
            <w:r>
              <w:t>определять целесообразность использования машин, инструментов и приспособлений в соответствии с проектом, условиями производства работ и требованиями охраны труда;</w:t>
            </w:r>
          </w:p>
          <w:p w:rsidR="007F6FC9" w:rsidRDefault="007F6FC9">
            <w:pPr>
              <w:pStyle w:val="ConsPlusNormal"/>
            </w:pPr>
            <w:r>
              <w:t xml:space="preserve">подготавливать площадки для проведения работ по устройству ограждающих конструкций, </w:t>
            </w:r>
            <w:r>
              <w:lastRenderedPageBreak/>
              <w:t>перегородок, отделке внутренних и наружных поверхностей;</w:t>
            </w:r>
          </w:p>
          <w:p w:rsidR="007F6FC9" w:rsidRDefault="007F6FC9">
            <w:pPr>
              <w:pStyle w:val="ConsPlusNormal"/>
            </w:pPr>
            <w:r>
              <w:t>размечать места установки в проектное положение каркасно-обшивочных конструкций;</w:t>
            </w:r>
          </w:p>
          <w:p w:rsidR="007F6FC9" w:rsidRDefault="007F6FC9">
            <w:pPr>
              <w:pStyle w:val="ConsPlusNormal"/>
            </w:pPr>
            <w:r>
              <w:t>выполнять очистку, обеспыливание, грунтование различных поверхностей;</w:t>
            </w:r>
          </w:p>
          <w:p w:rsidR="007F6FC9" w:rsidRDefault="007F6FC9">
            <w:pPr>
              <w:pStyle w:val="ConsPlusNormal"/>
            </w:pPr>
            <w:r>
              <w:t>приготавливать монтажные, клеевые, гидроизоляционные и другие растворы и смеси;</w:t>
            </w:r>
          </w:p>
          <w:p w:rsidR="007F6FC9" w:rsidRDefault="007F6FC9">
            <w:pPr>
              <w:pStyle w:val="ConsPlusNormal"/>
            </w:pPr>
            <w:r>
              <w:t>подготавливать материалы для монтажа каркасов;</w:t>
            </w:r>
          </w:p>
          <w:p w:rsidR="007F6FC9" w:rsidRDefault="007F6FC9">
            <w:pPr>
              <w:pStyle w:val="ConsPlusNormal"/>
            </w:pPr>
            <w:r>
              <w:t>подготавливать листовые материалы к монтажу;</w:t>
            </w:r>
          </w:p>
          <w:p w:rsidR="007F6FC9" w:rsidRDefault="007F6FC9">
            <w:pPr>
              <w:pStyle w:val="ConsPlusNormal"/>
            </w:pPr>
            <w:r>
              <w:t>осуществлять монтаж внутренних и наружных металлических и деревянных каркасов в соответствии с чертежами, эскизами, схемами;</w:t>
            </w:r>
          </w:p>
          <w:p w:rsidR="007F6FC9" w:rsidRDefault="007F6FC9">
            <w:pPr>
              <w:pStyle w:val="ConsPlusNormal"/>
            </w:pPr>
            <w:r>
              <w:t>монтировать каркасы потолков с применением стандартных подвесов с учетом проектного расположения светильников, электроприборов, вентиляции;</w:t>
            </w:r>
          </w:p>
          <w:p w:rsidR="007F6FC9" w:rsidRDefault="007F6FC9">
            <w:pPr>
              <w:pStyle w:val="ConsPlusNormal"/>
            </w:pPr>
            <w:r>
              <w:t>владеть приемами монтажа узлов примыканий, внутренних и внешних углов, дверных проемов, мест сопряжений перегородок с инженерными коммуникациями, с потолком;</w:t>
            </w:r>
          </w:p>
          <w:p w:rsidR="007F6FC9" w:rsidRDefault="007F6FC9">
            <w:pPr>
              <w:pStyle w:val="ConsPlusNormal"/>
            </w:pPr>
            <w:r>
              <w:t>возводить конструкции из пазогребневых плит;</w:t>
            </w:r>
          </w:p>
          <w:p w:rsidR="007F6FC9" w:rsidRDefault="007F6FC9">
            <w:pPr>
              <w:pStyle w:val="ConsPlusNormal"/>
            </w:pPr>
            <w:r>
              <w:lastRenderedPageBreak/>
              <w:t>устанавливать гипсокартонные, гипсоволокнистые листы, цементно-минеральные панели типа аквапанель и другие в проектное положение с обеих сторон каркаса;</w:t>
            </w:r>
          </w:p>
          <w:p w:rsidR="007F6FC9" w:rsidRDefault="007F6FC9">
            <w:pPr>
              <w:pStyle w:val="ConsPlusNormal"/>
            </w:pPr>
            <w:r>
              <w:t>стыковать листы, устраивать внутренние и внешние углы и места сопряжения с дверными коробками, полом и потолком;</w:t>
            </w:r>
          </w:p>
          <w:p w:rsidR="007F6FC9" w:rsidRDefault="007F6FC9">
            <w:pPr>
              <w:pStyle w:val="ConsPlusNormal"/>
            </w:pPr>
            <w:r>
              <w:t>облицовывать инженерные коммуникации, оконные и дверные проемы;</w:t>
            </w:r>
          </w:p>
          <w:p w:rsidR="007F6FC9" w:rsidRDefault="007F6FC9">
            <w:pPr>
              <w:pStyle w:val="ConsPlusNormal"/>
            </w:pPr>
            <w:r>
              <w:t>устанавливать строительные леса и подмости;</w:t>
            </w:r>
          </w:p>
          <w:p w:rsidR="007F6FC9" w:rsidRDefault="007F6FC9">
            <w:pPr>
              <w:pStyle w:val="ConsPlusNormal"/>
            </w:pPr>
            <w:r>
              <w:t>укладывать и закреплять различные виды теплозвукоизоляционных и пароизоляционных материалов;</w:t>
            </w:r>
          </w:p>
          <w:p w:rsidR="007F6FC9" w:rsidRDefault="007F6FC9">
            <w:pPr>
              <w:pStyle w:val="ConsPlusNormal"/>
            </w:pPr>
            <w:r>
              <w:t>крепить к облицовкам навесное оборудование, предметы интерьера;</w:t>
            </w:r>
          </w:p>
          <w:p w:rsidR="007F6FC9" w:rsidRDefault="007F6FC9">
            <w:pPr>
              <w:pStyle w:val="ConsPlusNormal"/>
            </w:pPr>
            <w:r>
              <w:t>устанавливать на внешние и внутренние поверхности пенополистирольные и минераловатные плиты типа "теплая стена", различные листовые материалы на клеящие составы;</w:t>
            </w:r>
          </w:p>
          <w:p w:rsidR="007F6FC9" w:rsidRDefault="007F6FC9">
            <w:pPr>
              <w:pStyle w:val="ConsPlusNormal"/>
            </w:pPr>
            <w:r>
              <w:t>выбирать способы установки листовых материалов в зависимости от неровности поверхностей;</w:t>
            </w:r>
          </w:p>
          <w:p w:rsidR="007F6FC9" w:rsidRDefault="007F6FC9">
            <w:pPr>
              <w:pStyle w:val="ConsPlusNormal"/>
            </w:pPr>
            <w:r>
              <w:lastRenderedPageBreak/>
              <w:t>заделывать швы;</w:t>
            </w:r>
          </w:p>
          <w:p w:rsidR="007F6FC9" w:rsidRDefault="007F6FC9">
            <w:pPr>
              <w:pStyle w:val="ConsPlusNormal"/>
            </w:pPr>
            <w:r>
              <w:t>определять дефекты и повреждения поверхностей обшивок и облицовок из гипсокартонных, гипсоволокнистых листов, цементно-минеральных панелей типа аквапанель и других, стыков, оснований пола, подлежащих ремонту;</w:t>
            </w:r>
          </w:p>
          <w:p w:rsidR="007F6FC9" w:rsidRDefault="007F6FC9">
            <w:pPr>
              <w:pStyle w:val="ConsPlusNormal"/>
            </w:pPr>
            <w:r>
              <w:t>осуществлять ремонт поверхностей, выполненных с использованием комплектных систем сухого строительства, гипсокартонных, гипсоволокнистых листов, цементно-минеральных панелей типа аквапанель и других;</w:t>
            </w:r>
          </w:p>
          <w:p w:rsidR="007F6FC9" w:rsidRDefault="007F6FC9">
            <w:pPr>
              <w:pStyle w:val="ConsPlusNormal"/>
            </w:pPr>
            <w:r>
              <w:t>знать:</w:t>
            </w:r>
          </w:p>
          <w:p w:rsidR="007F6FC9" w:rsidRDefault="007F6FC9">
            <w:pPr>
              <w:pStyle w:val="ConsPlusNormal"/>
            </w:pPr>
            <w:r>
              <w:t>основные положения Трудового кодекса Российской Федерации;</w:t>
            </w:r>
          </w:p>
          <w:p w:rsidR="007F6FC9" w:rsidRDefault="007F6FC9">
            <w:pPr>
              <w:pStyle w:val="ConsPlusNormal"/>
            </w:pPr>
            <w:r>
              <w:t>правила техники безопасности;</w:t>
            </w:r>
          </w:p>
          <w:p w:rsidR="007F6FC9" w:rsidRDefault="007F6FC9">
            <w:pPr>
              <w:pStyle w:val="ConsPlusNormal"/>
            </w:pPr>
            <w:r>
              <w:t>перечень применяемых машин, инструментов и приспособлений, правила и особенности их эксплуатации;</w:t>
            </w:r>
          </w:p>
          <w:p w:rsidR="007F6FC9" w:rsidRDefault="007F6FC9">
            <w:pPr>
              <w:pStyle w:val="ConsPlusNormal"/>
            </w:pPr>
            <w:r>
              <w:t>виды и технологические свойства современных архитектурных и декоративных элементов;</w:t>
            </w:r>
          </w:p>
          <w:p w:rsidR="007F6FC9" w:rsidRDefault="007F6FC9">
            <w:pPr>
              <w:pStyle w:val="ConsPlusNormal"/>
            </w:pPr>
            <w:r>
              <w:t>требования к подготовке поверхностей под различные виды отделки;</w:t>
            </w:r>
          </w:p>
          <w:p w:rsidR="007F6FC9" w:rsidRDefault="007F6FC9">
            <w:pPr>
              <w:pStyle w:val="ConsPlusNormal"/>
            </w:pPr>
            <w:r>
              <w:t>приемы и способы подготовки: очистка, обеспыливание, обезжиривание, грунтование;</w:t>
            </w:r>
          </w:p>
          <w:p w:rsidR="007F6FC9" w:rsidRDefault="007F6FC9">
            <w:pPr>
              <w:pStyle w:val="ConsPlusNormal"/>
            </w:pPr>
            <w:r>
              <w:lastRenderedPageBreak/>
              <w:t>приемы и правила разметки поверхностей, пространственного положения каркасов;</w:t>
            </w:r>
          </w:p>
          <w:p w:rsidR="007F6FC9" w:rsidRDefault="007F6FC9">
            <w:pPr>
              <w:pStyle w:val="ConsPlusNormal"/>
            </w:pPr>
            <w:r>
              <w:t>виды маяков, их назначение, последовательность операций при их установке;</w:t>
            </w:r>
          </w:p>
          <w:p w:rsidR="007F6FC9" w:rsidRDefault="007F6FC9">
            <w:pPr>
              <w:pStyle w:val="ConsPlusNormal"/>
            </w:pPr>
            <w:r>
              <w:t>назначение и порядок установки защитных уголков;</w:t>
            </w:r>
          </w:p>
          <w:p w:rsidR="007F6FC9" w:rsidRDefault="007F6FC9">
            <w:pPr>
              <w:pStyle w:val="ConsPlusNormal"/>
            </w:pPr>
            <w:r>
              <w:t>технологию сопряжения узлов различных конструкций с каркасом;</w:t>
            </w:r>
          </w:p>
          <w:p w:rsidR="007F6FC9" w:rsidRDefault="007F6FC9">
            <w:pPr>
              <w:pStyle w:val="ConsPlusNormal"/>
            </w:pPr>
            <w:r>
              <w:t>виды и назначение профилей, правила их крепления, используемые для крепления материалы и приспособления;</w:t>
            </w:r>
          </w:p>
          <w:p w:rsidR="007F6FC9" w:rsidRDefault="007F6FC9">
            <w:pPr>
              <w:pStyle w:val="ConsPlusNormal"/>
            </w:pPr>
            <w:r>
              <w:t>правила и способы раскроя элементов металлических и деревянных каркасов;</w:t>
            </w:r>
          </w:p>
          <w:p w:rsidR="007F6FC9" w:rsidRDefault="007F6FC9">
            <w:pPr>
              <w:pStyle w:val="ConsPlusNormal"/>
            </w:pPr>
            <w:r>
              <w:t>назначение, свойства и правила применения уплотнительных материалов;</w:t>
            </w:r>
          </w:p>
          <w:p w:rsidR="007F6FC9" w:rsidRDefault="007F6FC9">
            <w:pPr>
              <w:pStyle w:val="ConsPlusNormal"/>
            </w:pPr>
            <w:r>
              <w:t>виды листовых материалов, их технологические свойства, основные отличия и области применения;</w:t>
            </w:r>
          </w:p>
          <w:p w:rsidR="007F6FC9" w:rsidRDefault="007F6FC9">
            <w:pPr>
              <w:pStyle w:val="ConsPlusNormal"/>
            </w:pPr>
            <w:r>
              <w:t xml:space="preserve">технологию монтажа листовых материалов (гипсокартонных, гипсоволокнистых листов, цементно-минеральных панелей типа аквапанель внутренняя, аквапанель наружная и других), особенности стыковки листов, устройство внутренних и внешних </w:t>
            </w:r>
            <w:r>
              <w:lastRenderedPageBreak/>
              <w:t>углов и мест сопряжения с дверными коробками и др.;</w:t>
            </w:r>
          </w:p>
          <w:p w:rsidR="007F6FC9" w:rsidRDefault="007F6FC9">
            <w:pPr>
              <w:pStyle w:val="ConsPlusNormal"/>
            </w:pPr>
            <w:r>
              <w:t>технологию облицовки листовыми материалами потолочного каркаса, правила крепления;</w:t>
            </w:r>
          </w:p>
          <w:p w:rsidR="007F6FC9" w:rsidRDefault="007F6FC9">
            <w:pPr>
              <w:pStyle w:val="ConsPlusNormal"/>
            </w:pPr>
            <w:r>
              <w:t>виды и назначение крепежных изделий;</w:t>
            </w:r>
          </w:p>
          <w:p w:rsidR="007F6FC9" w:rsidRDefault="007F6FC9">
            <w:pPr>
              <w:pStyle w:val="ConsPlusNormal"/>
            </w:pPr>
            <w:r>
              <w:t>технологию монтажа двух- и трехслойных перегородок из гипсокартонных, гипсоволокнистых листов, цементно-минеральных панелей типа аквапанель и других, облицовки инженерных коммуникаций, облицовки оконных и дверных проемов;</w:t>
            </w:r>
          </w:p>
          <w:p w:rsidR="007F6FC9" w:rsidRDefault="007F6FC9">
            <w:pPr>
              <w:pStyle w:val="ConsPlusNormal"/>
            </w:pPr>
            <w:r>
              <w:t>технологию и особенности укладки различных видов теплозвукоизоляционных и пароизоляционных материалов и их крепления;</w:t>
            </w:r>
          </w:p>
          <w:p w:rsidR="007F6FC9" w:rsidRDefault="007F6FC9">
            <w:pPr>
              <w:pStyle w:val="ConsPlusNormal"/>
            </w:pPr>
            <w:r>
              <w:t>правила и особенности крепления к обшивкам навесного оборудования и предметов интерьера;</w:t>
            </w:r>
          </w:p>
          <w:p w:rsidR="007F6FC9" w:rsidRDefault="007F6FC9">
            <w:pPr>
              <w:pStyle w:val="ConsPlusNormal"/>
            </w:pPr>
            <w:r>
              <w:t>способы приклеивания гипсокартонных, гипсоволокнистых панелей, пенополистирольных и минераловатных плит типа "теплая стена" к стенам;</w:t>
            </w:r>
          </w:p>
          <w:p w:rsidR="007F6FC9" w:rsidRDefault="007F6FC9">
            <w:pPr>
              <w:pStyle w:val="ConsPlusNormal"/>
            </w:pPr>
            <w:r>
              <w:t>технологии, состав и последовательность выполняемых операций в зависимости от неровности поверхностей;</w:t>
            </w:r>
          </w:p>
          <w:p w:rsidR="007F6FC9" w:rsidRDefault="007F6FC9">
            <w:pPr>
              <w:pStyle w:val="ConsPlusNormal"/>
            </w:pPr>
            <w:r>
              <w:lastRenderedPageBreak/>
              <w:t>общие сведения о ремонте поверхностей;</w:t>
            </w:r>
          </w:p>
          <w:p w:rsidR="007F6FC9" w:rsidRDefault="007F6FC9">
            <w:pPr>
              <w:pStyle w:val="ConsPlusNormal"/>
            </w:pPr>
            <w:r>
              <w:t>виды дефектов, способы их обнаружения и устранения;</w:t>
            </w:r>
          </w:p>
          <w:p w:rsidR="007F6FC9" w:rsidRDefault="007F6FC9">
            <w:pPr>
              <w:pStyle w:val="ConsPlusNormal"/>
            </w:pPr>
            <w:r>
              <w:t>особенности ремонта поверхностей, гипсокартонных, гипсоволокнистых листов, цементно-минеральных панелей типа аквапанель и других;</w:t>
            </w:r>
          </w:p>
          <w:p w:rsidR="007F6FC9" w:rsidRDefault="007F6FC9">
            <w:pPr>
              <w:pStyle w:val="ConsPlusNormal"/>
            </w:pPr>
            <w:r>
              <w:t>виды дефектов выполненных работ, порождающие их причины;</w:t>
            </w:r>
          </w:p>
          <w:p w:rsidR="007F6FC9" w:rsidRDefault="007F6FC9">
            <w:pPr>
              <w:pStyle w:val="ConsPlusNormal"/>
            </w:pPr>
            <w:r>
              <w:t>требования, предъявляемые к качеству выполняемых работ;</w:t>
            </w:r>
          </w:p>
          <w:p w:rsidR="007F6FC9" w:rsidRDefault="007F6FC9">
            <w:pPr>
              <w:pStyle w:val="ConsPlusNormal"/>
            </w:pPr>
            <w:r>
              <w:t>общие сведения о видах контроля, осуществляемого в ходе выполнения работ;</w:t>
            </w:r>
          </w:p>
          <w:p w:rsidR="007F6FC9" w:rsidRDefault="007F6FC9">
            <w:pPr>
              <w:pStyle w:val="ConsPlusNormal"/>
            </w:pPr>
            <w:r>
              <w:t>содержание, последовательность и технологию всех работ с использованием комплектных систем;</w:t>
            </w:r>
          </w:p>
          <w:p w:rsidR="007F6FC9" w:rsidRDefault="007F6FC9">
            <w:pPr>
              <w:pStyle w:val="ConsPlusNormal"/>
            </w:pPr>
            <w:r>
              <w:t>требования к качеству работ на каждом этапе технологического цикла</w:t>
            </w:r>
          </w:p>
        </w:tc>
        <w:tc>
          <w:tcPr>
            <w:tcW w:w="2020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7F6FC9" w:rsidRDefault="007F6FC9">
            <w:pPr>
              <w:pStyle w:val="ConsPlusNormal"/>
            </w:pPr>
            <w:r>
              <w:t>МДК.02.01. Технология монтажа каркасно-обшивочных конструкций</w:t>
            </w:r>
          </w:p>
        </w:tc>
        <w:tc>
          <w:tcPr>
            <w:tcW w:w="1972" w:type="dxa"/>
          </w:tcPr>
          <w:p w:rsidR="007F6FC9" w:rsidRDefault="007F6FC9">
            <w:pPr>
              <w:pStyle w:val="ConsPlusNormal"/>
            </w:pPr>
            <w:r>
              <w:t>ОК 1 - 7</w:t>
            </w:r>
          </w:p>
          <w:p w:rsidR="007F6FC9" w:rsidRDefault="007F6FC9">
            <w:pPr>
              <w:pStyle w:val="ConsPlusNormal"/>
            </w:pPr>
            <w:r>
              <w:t>ПК 2.1 - 2.4</w:t>
            </w:r>
          </w:p>
        </w:tc>
      </w:tr>
      <w:tr w:rsidR="007F6FC9">
        <w:tc>
          <w:tcPr>
            <w:tcW w:w="1108" w:type="dxa"/>
          </w:tcPr>
          <w:p w:rsidR="007F6FC9" w:rsidRDefault="007F6FC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496" w:type="dxa"/>
          </w:tcPr>
          <w:p w:rsidR="007F6FC9" w:rsidRDefault="007F6FC9">
            <w:pPr>
              <w:pStyle w:val="ConsPlusNormal"/>
            </w:pPr>
            <w:r>
              <w:t>Выполнение малярных работ</w:t>
            </w:r>
          </w:p>
          <w:p w:rsidR="007F6FC9" w:rsidRDefault="007F6FC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F6FC9" w:rsidRDefault="007F6FC9">
            <w:pPr>
              <w:pStyle w:val="ConsPlusNormal"/>
            </w:pPr>
            <w:r>
              <w:t>иметь практический опыт:</w:t>
            </w:r>
          </w:p>
          <w:p w:rsidR="007F6FC9" w:rsidRDefault="007F6FC9">
            <w:pPr>
              <w:pStyle w:val="ConsPlusNormal"/>
            </w:pPr>
            <w:r>
              <w:t>выполнения подготовительных работ при производстве малярных работ;</w:t>
            </w:r>
          </w:p>
          <w:p w:rsidR="007F6FC9" w:rsidRDefault="007F6FC9">
            <w:pPr>
              <w:pStyle w:val="ConsPlusNormal"/>
            </w:pPr>
            <w:r>
              <w:t xml:space="preserve">окрашивания поверхностей различными малярными </w:t>
            </w:r>
            <w:r>
              <w:lastRenderedPageBreak/>
              <w:t>составами;</w:t>
            </w:r>
          </w:p>
          <w:p w:rsidR="007F6FC9" w:rsidRDefault="007F6FC9">
            <w:pPr>
              <w:pStyle w:val="ConsPlusNormal"/>
            </w:pPr>
            <w:r>
              <w:t>оклеивания поверхностей различными материалами;</w:t>
            </w:r>
          </w:p>
          <w:p w:rsidR="007F6FC9" w:rsidRDefault="007F6FC9">
            <w:pPr>
              <w:pStyle w:val="ConsPlusNormal"/>
            </w:pPr>
            <w:r>
              <w:t>выполнения ремонта окрашенных и оклеенных поверхностей;</w:t>
            </w:r>
          </w:p>
          <w:p w:rsidR="007F6FC9" w:rsidRDefault="007F6FC9">
            <w:pPr>
              <w:pStyle w:val="ConsPlusNormal"/>
            </w:pPr>
            <w:r>
              <w:t>уметь:</w:t>
            </w:r>
          </w:p>
          <w:p w:rsidR="007F6FC9" w:rsidRDefault="007F6FC9">
            <w:pPr>
              <w:pStyle w:val="ConsPlusNormal"/>
            </w:pPr>
            <w:r>
              <w:t>читать архитектурно-строительные чертежи;</w:t>
            </w:r>
          </w:p>
          <w:p w:rsidR="007F6FC9" w:rsidRDefault="007F6FC9">
            <w:pPr>
              <w:pStyle w:val="ConsPlusNormal"/>
            </w:pPr>
            <w:r>
              <w:t>организовывать рабочее место;</w:t>
            </w:r>
          </w:p>
          <w:p w:rsidR="007F6FC9" w:rsidRDefault="007F6FC9">
            <w:pPr>
              <w:pStyle w:val="ConsPlusNormal"/>
            </w:pPr>
            <w:r>
              <w:t>просчитывать объемы работ и потребности материалов;</w:t>
            </w:r>
          </w:p>
          <w:p w:rsidR="007F6FC9" w:rsidRDefault="007F6FC9">
            <w:pPr>
              <w:pStyle w:val="ConsPlusNormal"/>
            </w:pPr>
            <w:r>
              <w:t>экономно расходовать материалы;</w:t>
            </w:r>
          </w:p>
          <w:p w:rsidR="007F6FC9" w:rsidRDefault="007F6FC9">
            <w:pPr>
              <w:pStyle w:val="ConsPlusNormal"/>
            </w:pPr>
            <w:r>
              <w:t>определять пригодность применяемых материалов;</w:t>
            </w:r>
          </w:p>
          <w:p w:rsidR="007F6FC9" w:rsidRDefault="007F6FC9">
            <w:pPr>
              <w:pStyle w:val="ConsPlusNormal"/>
            </w:pPr>
            <w:r>
              <w:t>создавать безопасные условия труда;</w:t>
            </w:r>
          </w:p>
          <w:p w:rsidR="007F6FC9" w:rsidRDefault="007F6FC9">
            <w:pPr>
              <w:pStyle w:val="ConsPlusNormal"/>
            </w:pPr>
            <w:r>
              <w:t>очищать поверхности инструментами и машинами;</w:t>
            </w:r>
          </w:p>
          <w:p w:rsidR="007F6FC9" w:rsidRDefault="007F6FC9">
            <w:pPr>
              <w:pStyle w:val="ConsPlusNormal"/>
            </w:pPr>
            <w:r>
              <w:t>сглаживать поверхности;</w:t>
            </w:r>
          </w:p>
          <w:p w:rsidR="007F6FC9" w:rsidRDefault="007F6FC9">
            <w:pPr>
              <w:pStyle w:val="ConsPlusNormal"/>
            </w:pPr>
            <w:r>
              <w:t>подмазывать отдельные места;</w:t>
            </w:r>
          </w:p>
          <w:p w:rsidR="007F6FC9" w:rsidRDefault="007F6FC9">
            <w:pPr>
              <w:pStyle w:val="ConsPlusNormal"/>
            </w:pPr>
            <w:r>
              <w:t>соскабливать старую краску и набел с расшивкой трещин и расчисткой выбоин;</w:t>
            </w:r>
          </w:p>
          <w:p w:rsidR="007F6FC9" w:rsidRDefault="007F6FC9">
            <w:pPr>
              <w:pStyle w:val="ConsPlusNormal"/>
            </w:pPr>
            <w:r>
              <w:t>предохранять поверхности от набрызгов краски; подготавливать различные поверхности к окраске;</w:t>
            </w:r>
          </w:p>
          <w:p w:rsidR="007F6FC9" w:rsidRDefault="007F6FC9">
            <w:pPr>
              <w:pStyle w:val="ConsPlusNormal"/>
            </w:pPr>
            <w:r>
              <w:t>оклеивать поверхности макулатурой;</w:t>
            </w:r>
          </w:p>
          <w:p w:rsidR="007F6FC9" w:rsidRDefault="007F6FC9">
            <w:pPr>
              <w:pStyle w:val="ConsPlusNormal"/>
            </w:pPr>
            <w:r>
              <w:t>подготавливать различные поверхности к оклейке обоями;</w:t>
            </w:r>
          </w:p>
          <w:p w:rsidR="007F6FC9" w:rsidRDefault="007F6FC9">
            <w:pPr>
              <w:pStyle w:val="ConsPlusNormal"/>
            </w:pPr>
            <w:r>
              <w:t>подготавливать обои к работе;</w:t>
            </w:r>
          </w:p>
          <w:p w:rsidR="007F6FC9" w:rsidRDefault="007F6FC9">
            <w:pPr>
              <w:pStyle w:val="ConsPlusNormal"/>
            </w:pPr>
            <w:r>
              <w:t>приготавливать нейтрализующие растворы;</w:t>
            </w:r>
          </w:p>
          <w:p w:rsidR="007F6FC9" w:rsidRDefault="007F6FC9">
            <w:pPr>
              <w:pStyle w:val="ConsPlusNormal"/>
            </w:pPr>
            <w:r>
              <w:lastRenderedPageBreak/>
              <w:t>приготавливать шпаклевочные составы;</w:t>
            </w:r>
          </w:p>
          <w:p w:rsidR="007F6FC9" w:rsidRDefault="007F6FC9">
            <w:pPr>
              <w:pStyle w:val="ConsPlusNormal"/>
            </w:pPr>
            <w:r>
              <w:t>приготавливать грунтовочные, окрасочные составы, эмульсии и пасты по заданному рецепту;</w:t>
            </w:r>
          </w:p>
          <w:p w:rsidR="007F6FC9" w:rsidRDefault="007F6FC9">
            <w:pPr>
              <w:pStyle w:val="ConsPlusNormal"/>
            </w:pPr>
            <w:r>
              <w:t>приготавливать окрасочные составы необходимого тона;</w:t>
            </w:r>
          </w:p>
          <w:p w:rsidR="007F6FC9" w:rsidRDefault="007F6FC9">
            <w:pPr>
              <w:pStyle w:val="ConsPlusNormal"/>
            </w:pPr>
            <w:r>
              <w:t>приготавливать клей;</w:t>
            </w:r>
          </w:p>
          <w:p w:rsidR="007F6FC9" w:rsidRDefault="007F6FC9">
            <w:pPr>
              <w:pStyle w:val="ConsPlusNormal"/>
            </w:pPr>
            <w:r>
              <w:t>контролировать качество подготовки и обработки поверхности;</w:t>
            </w:r>
          </w:p>
          <w:p w:rsidR="007F6FC9" w:rsidRDefault="007F6FC9">
            <w:pPr>
              <w:pStyle w:val="ConsPlusNormal"/>
            </w:pPr>
            <w:r>
              <w:t>осуществлять обработку поверхности олифой;</w:t>
            </w:r>
          </w:p>
          <w:p w:rsidR="007F6FC9" w:rsidRDefault="007F6FC9">
            <w:pPr>
              <w:pStyle w:val="ConsPlusNormal"/>
            </w:pPr>
            <w:r>
              <w:t>протравливать штукатурки нейтрализующим раствором;</w:t>
            </w:r>
          </w:p>
          <w:p w:rsidR="007F6FC9" w:rsidRDefault="007F6FC9">
            <w:pPr>
              <w:pStyle w:val="ConsPlusNormal"/>
            </w:pPr>
            <w:r>
              <w:t>грунтовать поверхности кистями, валиком, краскопультом с ручным приводом;</w:t>
            </w:r>
          </w:p>
          <w:p w:rsidR="007F6FC9" w:rsidRDefault="007F6FC9">
            <w:pPr>
              <w:pStyle w:val="ConsPlusNormal"/>
            </w:pPr>
            <w:r>
              <w:t>шпатлевать и шлифовать поверхности вручную и механизированным способом;</w:t>
            </w:r>
          </w:p>
          <w:p w:rsidR="007F6FC9" w:rsidRDefault="007F6FC9">
            <w:pPr>
              <w:pStyle w:val="ConsPlusNormal"/>
            </w:pPr>
            <w:r>
              <w:t>окрашивать различные поверхности вручную и механизированным способом водными и неводными составами;</w:t>
            </w:r>
          </w:p>
          <w:p w:rsidR="007F6FC9" w:rsidRDefault="007F6FC9">
            <w:pPr>
              <w:pStyle w:val="ConsPlusNormal"/>
            </w:pPr>
            <w:r>
              <w:t>покрывать поверхности лаком на основе битумов вручную;</w:t>
            </w:r>
          </w:p>
          <w:p w:rsidR="007F6FC9" w:rsidRDefault="007F6FC9">
            <w:pPr>
              <w:pStyle w:val="ConsPlusNormal"/>
            </w:pPr>
            <w:r>
              <w:t>вытягивать филенки;</w:t>
            </w:r>
          </w:p>
          <w:p w:rsidR="007F6FC9" w:rsidRDefault="007F6FC9">
            <w:pPr>
              <w:pStyle w:val="ConsPlusNormal"/>
            </w:pPr>
            <w:r>
              <w:t>выполнять декоративное покрытие поверхностей под дерево и камень;</w:t>
            </w:r>
          </w:p>
          <w:p w:rsidR="007F6FC9" w:rsidRDefault="007F6FC9">
            <w:pPr>
              <w:pStyle w:val="ConsPlusNormal"/>
            </w:pPr>
            <w:r>
              <w:t xml:space="preserve">отделывать поверхности по эскизам клеевыми составами в два </w:t>
            </w:r>
            <w:r>
              <w:lastRenderedPageBreak/>
              <w:t>- четыре тона;</w:t>
            </w:r>
          </w:p>
          <w:p w:rsidR="007F6FC9" w:rsidRDefault="007F6FC9">
            <w:pPr>
              <w:pStyle w:val="ConsPlusNormal"/>
            </w:pPr>
            <w:r>
              <w:t>отделывать поверхности набрызгом и цветными декоративными крошками;</w:t>
            </w:r>
          </w:p>
          <w:p w:rsidR="007F6FC9" w:rsidRDefault="007F6FC9">
            <w:pPr>
              <w:pStyle w:val="ConsPlusNormal"/>
            </w:pPr>
            <w:r>
              <w:t>контролировать качество окраски;</w:t>
            </w:r>
          </w:p>
          <w:p w:rsidR="007F6FC9" w:rsidRDefault="007F6FC9">
            <w:pPr>
              <w:pStyle w:val="ConsPlusNormal"/>
            </w:pPr>
            <w:r>
              <w:t>наносить клеевые составы на поверхности;</w:t>
            </w:r>
          </w:p>
          <w:p w:rsidR="007F6FC9" w:rsidRDefault="007F6FC9">
            <w:pPr>
              <w:pStyle w:val="ConsPlusNormal"/>
            </w:pPr>
            <w:r>
              <w:t>оклеивать потолки обоями;</w:t>
            </w:r>
          </w:p>
          <w:p w:rsidR="007F6FC9" w:rsidRDefault="007F6FC9">
            <w:pPr>
              <w:pStyle w:val="ConsPlusNormal"/>
            </w:pPr>
            <w:r>
              <w:t>оклеивать стены различными обоями;</w:t>
            </w:r>
          </w:p>
          <w:p w:rsidR="007F6FC9" w:rsidRDefault="007F6FC9">
            <w:pPr>
              <w:pStyle w:val="ConsPlusNormal"/>
            </w:pPr>
            <w:r>
              <w:t>контролировать качество обойных работ;</w:t>
            </w:r>
          </w:p>
          <w:p w:rsidR="007F6FC9" w:rsidRDefault="007F6FC9">
            <w:pPr>
              <w:pStyle w:val="ConsPlusNormal"/>
            </w:pPr>
            <w:r>
              <w:t>ремонтировать оклеенные поверхности обоями и пленками;</w:t>
            </w:r>
          </w:p>
          <w:p w:rsidR="007F6FC9" w:rsidRDefault="007F6FC9">
            <w:pPr>
              <w:pStyle w:val="ConsPlusNormal"/>
            </w:pPr>
            <w:r>
              <w:t>ремонтировать окрашенные поверхности различными малярными составами;</w:t>
            </w:r>
          </w:p>
          <w:p w:rsidR="007F6FC9" w:rsidRDefault="007F6FC9">
            <w:pPr>
              <w:pStyle w:val="ConsPlusNormal"/>
            </w:pPr>
            <w:r>
              <w:t>контролировать качество ремонтных работ;</w:t>
            </w:r>
          </w:p>
          <w:p w:rsidR="007F6FC9" w:rsidRDefault="007F6FC9">
            <w:pPr>
              <w:pStyle w:val="ConsPlusNormal"/>
            </w:pPr>
            <w:r>
              <w:t>соблюдать безопасные условия труда;</w:t>
            </w:r>
          </w:p>
          <w:p w:rsidR="007F6FC9" w:rsidRDefault="007F6FC9">
            <w:pPr>
              <w:pStyle w:val="ConsPlusNormal"/>
            </w:pPr>
            <w:r>
              <w:t>знать:</w:t>
            </w:r>
          </w:p>
          <w:p w:rsidR="007F6FC9" w:rsidRDefault="007F6FC9">
            <w:pPr>
              <w:pStyle w:val="ConsPlusNormal"/>
            </w:pPr>
            <w:r>
              <w:t>основы трудового законодательства;</w:t>
            </w:r>
          </w:p>
          <w:p w:rsidR="007F6FC9" w:rsidRDefault="007F6FC9">
            <w:pPr>
              <w:pStyle w:val="ConsPlusNormal"/>
            </w:pPr>
            <w:r>
              <w:t>правила чтения чертежей;</w:t>
            </w:r>
          </w:p>
          <w:p w:rsidR="007F6FC9" w:rsidRDefault="007F6FC9">
            <w:pPr>
              <w:pStyle w:val="ConsPlusNormal"/>
            </w:pPr>
            <w:r>
              <w:t>методы организации труда на рабочем месте;</w:t>
            </w:r>
          </w:p>
          <w:p w:rsidR="007F6FC9" w:rsidRDefault="007F6FC9">
            <w:pPr>
              <w:pStyle w:val="ConsPlusNormal"/>
            </w:pPr>
            <w:r>
              <w:t>нормы расходов сырья и материалов на выполняемые работы;</w:t>
            </w:r>
          </w:p>
          <w:p w:rsidR="007F6FC9" w:rsidRDefault="007F6FC9">
            <w:pPr>
              <w:pStyle w:val="ConsPlusNormal"/>
            </w:pPr>
            <w:r>
              <w:t>основы экономики труда;</w:t>
            </w:r>
          </w:p>
          <w:p w:rsidR="007F6FC9" w:rsidRDefault="007F6FC9">
            <w:pPr>
              <w:pStyle w:val="ConsPlusNormal"/>
            </w:pPr>
            <w:r>
              <w:t>правила техники безопасности;</w:t>
            </w:r>
          </w:p>
          <w:p w:rsidR="007F6FC9" w:rsidRDefault="007F6FC9">
            <w:pPr>
              <w:pStyle w:val="ConsPlusNormal"/>
            </w:pPr>
            <w:r>
              <w:t xml:space="preserve">виды основных материалов, </w:t>
            </w:r>
            <w:r>
              <w:lastRenderedPageBreak/>
              <w:t>применяемых при производстве малярных и обойных работ;</w:t>
            </w:r>
          </w:p>
          <w:p w:rsidR="007F6FC9" w:rsidRDefault="007F6FC9">
            <w:pPr>
              <w:pStyle w:val="ConsPlusNormal"/>
            </w:pPr>
            <w:r>
              <w:t>требования, предъявляемые к качеству материалов, применяемых при производстве малярных и обойных работ;</w:t>
            </w:r>
          </w:p>
          <w:p w:rsidR="007F6FC9" w:rsidRDefault="007F6FC9">
            <w:pPr>
              <w:pStyle w:val="ConsPlusNormal"/>
            </w:pPr>
            <w:r>
              <w:t>способы подготовки поверхностей под окрашивание и оклеивание поверхностей;</w:t>
            </w:r>
          </w:p>
          <w:p w:rsidR="007F6FC9" w:rsidRDefault="007F6FC9">
            <w:pPr>
              <w:pStyle w:val="ConsPlusNormal"/>
            </w:pPr>
            <w:r>
              <w:t>назначение и правила применения ручного инструмента, приспособлений, машин и механизмов;</w:t>
            </w:r>
          </w:p>
          <w:p w:rsidR="007F6FC9" w:rsidRDefault="007F6FC9">
            <w:pPr>
              <w:pStyle w:val="ConsPlusNormal"/>
            </w:pPr>
            <w:r>
              <w:t>устройство и правила эксплуатации передвижных малярных станций, агрегатов;</w:t>
            </w:r>
          </w:p>
          <w:p w:rsidR="007F6FC9" w:rsidRDefault="007F6FC9">
            <w:pPr>
              <w:pStyle w:val="ConsPlusNormal"/>
            </w:pPr>
            <w:r>
              <w:t>способы копирования и вырезания трафаретов;</w:t>
            </w:r>
          </w:p>
          <w:p w:rsidR="007F6FC9" w:rsidRDefault="007F6FC9">
            <w:pPr>
              <w:pStyle w:val="ConsPlusNormal"/>
            </w:pPr>
            <w:r>
              <w:t>способы подготовки поверхностей под окрашивание и оклеивание;</w:t>
            </w:r>
          </w:p>
          <w:p w:rsidR="007F6FC9" w:rsidRDefault="007F6FC9">
            <w:pPr>
              <w:pStyle w:val="ConsPlusNormal"/>
            </w:pPr>
            <w:r>
              <w:t>устройство механизмов для приготовления и перемешивания шпаклевочных составов;</w:t>
            </w:r>
          </w:p>
          <w:p w:rsidR="007F6FC9" w:rsidRDefault="007F6FC9">
            <w:pPr>
              <w:pStyle w:val="ConsPlusNormal"/>
            </w:pPr>
            <w:r>
              <w:t>способы варки клея;</w:t>
            </w:r>
          </w:p>
          <w:p w:rsidR="007F6FC9" w:rsidRDefault="007F6FC9">
            <w:pPr>
              <w:pStyle w:val="ConsPlusNormal"/>
            </w:pPr>
            <w:r>
              <w:t>способы приготовления окрасочных составов;</w:t>
            </w:r>
          </w:p>
          <w:p w:rsidR="007F6FC9" w:rsidRDefault="007F6FC9">
            <w:pPr>
              <w:pStyle w:val="ConsPlusNormal"/>
            </w:pPr>
            <w:r>
              <w:t>способы подбора окрасочных составов;</w:t>
            </w:r>
          </w:p>
          <w:p w:rsidR="007F6FC9" w:rsidRDefault="007F6FC9">
            <w:pPr>
              <w:pStyle w:val="ConsPlusNormal"/>
            </w:pPr>
            <w:r>
              <w:t>правила цветообразования и приемы смешивания пигментов с учетом их химического взаимодействия;</w:t>
            </w:r>
          </w:p>
          <w:p w:rsidR="007F6FC9" w:rsidRDefault="007F6FC9">
            <w:pPr>
              <w:pStyle w:val="ConsPlusNormal"/>
            </w:pPr>
            <w:r>
              <w:t xml:space="preserve">требования, предъявляемые к </w:t>
            </w:r>
            <w:r>
              <w:lastRenderedPageBreak/>
              <w:t>качеству материалов;</w:t>
            </w:r>
          </w:p>
          <w:p w:rsidR="007F6FC9" w:rsidRDefault="007F6FC9">
            <w:pPr>
              <w:pStyle w:val="ConsPlusNormal"/>
            </w:pPr>
            <w:r>
              <w:t>требования санитарных норм и правил при производстве малярных работ;</w:t>
            </w:r>
          </w:p>
          <w:p w:rsidR="007F6FC9" w:rsidRDefault="007F6FC9">
            <w:pPr>
              <w:pStyle w:val="ConsPlusNormal"/>
            </w:pPr>
            <w:r>
              <w:t>основные требования, предъявляемые к качеству окрашивания;</w:t>
            </w:r>
          </w:p>
          <w:p w:rsidR="007F6FC9" w:rsidRDefault="007F6FC9">
            <w:pPr>
              <w:pStyle w:val="ConsPlusNormal"/>
            </w:pPr>
            <w:r>
              <w:t>свойства основных материалов и составов, применяемых при производстве малярных работ;</w:t>
            </w:r>
          </w:p>
          <w:p w:rsidR="007F6FC9" w:rsidRDefault="007F6FC9">
            <w:pPr>
              <w:pStyle w:val="ConsPlusNormal"/>
            </w:pPr>
            <w:r>
              <w:t>технологическую последовательность выполнения малярных работ;</w:t>
            </w:r>
          </w:p>
          <w:p w:rsidR="007F6FC9" w:rsidRDefault="007F6FC9">
            <w:pPr>
              <w:pStyle w:val="ConsPlusNormal"/>
            </w:pPr>
            <w:r>
              <w:t>способы выполнения малярных работ под декоративное покрытие;</w:t>
            </w:r>
          </w:p>
          <w:p w:rsidR="007F6FC9" w:rsidRDefault="007F6FC9">
            <w:pPr>
              <w:pStyle w:val="ConsPlusNormal"/>
            </w:pPr>
            <w:r>
              <w:t>виды росписей;</w:t>
            </w:r>
          </w:p>
          <w:p w:rsidR="007F6FC9" w:rsidRDefault="007F6FC9">
            <w:pPr>
              <w:pStyle w:val="ConsPlusNormal"/>
            </w:pPr>
            <w:r>
              <w:t>способы вытягивания филенок;</w:t>
            </w:r>
          </w:p>
          <w:p w:rsidR="007F6FC9" w:rsidRDefault="007F6FC9">
            <w:pPr>
              <w:pStyle w:val="ConsPlusNormal"/>
            </w:pPr>
            <w:r>
              <w:t>приемы окрашивания по трафарету;</w:t>
            </w:r>
          </w:p>
          <w:p w:rsidR="007F6FC9" w:rsidRDefault="007F6FC9">
            <w:pPr>
              <w:pStyle w:val="ConsPlusNormal"/>
            </w:pPr>
            <w:r>
              <w:t>виды, причины и технологию устранения дефектов;</w:t>
            </w:r>
          </w:p>
          <w:p w:rsidR="007F6FC9" w:rsidRDefault="007F6FC9">
            <w:pPr>
              <w:pStyle w:val="ConsPlusNormal"/>
            </w:pPr>
            <w:r>
              <w:t>контроль качества малярных работ;</w:t>
            </w:r>
          </w:p>
          <w:p w:rsidR="007F6FC9" w:rsidRDefault="007F6FC9">
            <w:pPr>
              <w:pStyle w:val="ConsPlusNormal"/>
            </w:pPr>
            <w:r>
              <w:t>правила техники безопасности при выполнении малярных работ;</w:t>
            </w:r>
          </w:p>
          <w:p w:rsidR="007F6FC9" w:rsidRDefault="007F6FC9">
            <w:pPr>
              <w:pStyle w:val="ConsPlusNormal"/>
            </w:pPr>
            <w:r>
              <w:t>технологию оклеивания потолков и стен обоями и пленками;</w:t>
            </w:r>
          </w:p>
          <w:p w:rsidR="007F6FC9" w:rsidRDefault="007F6FC9">
            <w:pPr>
              <w:pStyle w:val="ConsPlusNormal"/>
            </w:pPr>
            <w:r>
              <w:t>виды обоев;</w:t>
            </w:r>
          </w:p>
          <w:p w:rsidR="007F6FC9" w:rsidRDefault="007F6FC9">
            <w:pPr>
              <w:pStyle w:val="ConsPlusNormal"/>
            </w:pPr>
            <w:r>
              <w:t>принцип раскроя обоев;</w:t>
            </w:r>
          </w:p>
          <w:p w:rsidR="007F6FC9" w:rsidRDefault="007F6FC9">
            <w:pPr>
              <w:pStyle w:val="ConsPlusNormal"/>
            </w:pPr>
            <w:r>
              <w:t>условия оклеивания различных видов обоев и пленок;</w:t>
            </w:r>
          </w:p>
          <w:p w:rsidR="007F6FC9" w:rsidRDefault="007F6FC9">
            <w:pPr>
              <w:pStyle w:val="ConsPlusNormal"/>
            </w:pPr>
            <w:r>
              <w:t>виды, причины и технологию устранения дефектов;</w:t>
            </w:r>
          </w:p>
          <w:p w:rsidR="007F6FC9" w:rsidRDefault="007F6FC9">
            <w:pPr>
              <w:pStyle w:val="ConsPlusNormal"/>
            </w:pPr>
            <w:r>
              <w:t xml:space="preserve">правила техники безопасности при </w:t>
            </w:r>
            <w:r>
              <w:lastRenderedPageBreak/>
              <w:t>выполнении обойных работ;</w:t>
            </w:r>
          </w:p>
          <w:p w:rsidR="007F6FC9" w:rsidRDefault="007F6FC9">
            <w:pPr>
              <w:pStyle w:val="ConsPlusNormal"/>
            </w:pPr>
            <w:r>
              <w:t>технологию ремонта поверхностей, оклеенных различными материалами, окрашенных водными и неводными составами;</w:t>
            </w:r>
          </w:p>
          <w:p w:rsidR="007F6FC9" w:rsidRDefault="007F6FC9">
            <w:pPr>
              <w:pStyle w:val="ConsPlusNormal"/>
            </w:pPr>
            <w:r>
              <w:t>требования санитарных норм и правил к ремонту оклеенных и окрашенных поверхностей;</w:t>
            </w:r>
          </w:p>
          <w:p w:rsidR="007F6FC9" w:rsidRDefault="007F6FC9">
            <w:pPr>
              <w:pStyle w:val="ConsPlusNormal"/>
            </w:pPr>
            <w:r>
              <w:t>правила техники безопасности при выполнении ремонтных работ</w:t>
            </w:r>
          </w:p>
        </w:tc>
        <w:tc>
          <w:tcPr>
            <w:tcW w:w="2020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7F6FC9" w:rsidRDefault="007F6FC9">
            <w:pPr>
              <w:pStyle w:val="ConsPlusNormal"/>
            </w:pPr>
            <w:r>
              <w:t>МДК.03.01. Технология малярных работ</w:t>
            </w:r>
          </w:p>
        </w:tc>
        <w:tc>
          <w:tcPr>
            <w:tcW w:w="1972" w:type="dxa"/>
          </w:tcPr>
          <w:p w:rsidR="007F6FC9" w:rsidRDefault="007F6FC9">
            <w:pPr>
              <w:pStyle w:val="ConsPlusNormal"/>
            </w:pPr>
            <w:r>
              <w:t>ОК 1 - 7</w:t>
            </w:r>
          </w:p>
          <w:p w:rsidR="007F6FC9" w:rsidRDefault="007F6FC9">
            <w:pPr>
              <w:pStyle w:val="ConsPlusNormal"/>
            </w:pPr>
            <w:r>
              <w:t>ПК 3.1 - 3.4</w:t>
            </w:r>
          </w:p>
        </w:tc>
      </w:tr>
      <w:tr w:rsidR="007F6FC9">
        <w:tc>
          <w:tcPr>
            <w:tcW w:w="1108" w:type="dxa"/>
          </w:tcPr>
          <w:p w:rsidR="007F6FC9" w:rsidRDefault="007F6FC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496" w:type="dxa"/>
          </w:tcPr>
          <w:p w:rsidR="007F6FC9" w:rsidRDefault="007F6FC9">
            <w:pPr>
              <w:pStyle w:val="ConsPlusNormal"/>
            </w:pPr>
            <w:r>
              <w:t>Выполнение облицовочных работ плитками и плитами</w:t>
            </w:r>
          </w:p>
          <w:p w:rsidR="007F6FC9" w:rsidRDefault="007F6FC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F6FC9" w:rsidRDefault="007F6FC9">
            <w:pPr>
              <w:pStyle w:val="ConsPlusNormal"/>
            </w:pPr>
            <w:r>
              <w:t>иметь практический опыт:</w:t>
            </w:r>
          </w:p>
          <w:p w:rsidR="007F6FC9" w:rsidRDefault="007F6FC9">
            <w:pPr>
              <w:pStyle w:val="ConsPlusNormal"/>
            </w:pPr>
            <w:r>
              <w:t>выполнения подготовительных работ при производстве облицовочных работ;</w:t>
            </w:r>
          </w:p>
          <w:p w:rsidR="007F6FC9" w:rsidRDefault="007F6FC9">
            <w:pPr>
              <w:pStyle w:val="ConsPlusNormal"/>
            </w:pPr>
            <w:r>
              <w:t>выполнения облицовочных работ горизонтальных и вертикальных поверхностей;</w:t>
            </w:r>
          </w:p>
          <w:p w:rsidR="007F6FC9" w:rsidRDefault="007F6FC9">
            <w:pPr>
              <w:pStyle w:val="ConsPlusNormal"/>
            </w:pPr>
            <w:r>
              <w:t>выполнения ремонта облицованных поверхностей плитками и плитами;</w:t>
            </w:r>
          </w:p>
          <w:p w:rsidR="007F6FC9" w:rsidRDefault="007F6FC9">
            <w:pPr>
              <w:pStyle w:val="ConsPlusNormal"/>
            </w:pPr>
            <w:r>
              <w:t>уметь:</w:t>
            </w:r>
          </w:p>
          <w:p w:rsidR="007F6FC9" w:rsidRDefault="007F6FC9">
            <w:pPr>
              <w:pStyle w:val="ConsPlusNormal"/>
            </w:pPr>
            <w:r>
              <w:t>читать архитектурно-строительные чертежи;</w:t>
            </w:r>
          </w:p>
          <w:p w:rsidR="007F6FC9" w:rsidRDefault="007F6FC9">
            <w:pPr>
              <w:pStyle w:val="ConsPlusNormal"/>
            </w:pPr>
            <w:r>
              <w:t>правильно организовывать и содержать рабочее место;</w:t>
            </w:r>
          </w:p>
          <w:p w:rsidR="007F6FC9" w:rsidRDefault="007F6FC9">
            <w:pPr>
              <w:pStyle w:val="ConsPlusNormal"/>
            </w:pPr>
            <w:r>
              <w:t>просчитывать объемы работ;</w:t>
            </w:r>
          </w:p>
          <w:p w:rsidR="007F6FC9" w:rsidRDefault="007F6FC9">
            <w:pPr>
              <w:pStyle w:val="ConsPlusNormal"/>
            </w:pPr>
            <w:r>
              <w:t>экономно расходовать материалы;</w:t>
            </w:r>
          </w:p>
          <w:p w:rsidR="007F6FC9" w:rsidRDefault="007F6FC9">
            <w:pPr>
              <w:pStyle w:val="ConsPlusNormal"/>
            </w:pPr>
            <w:r>
              <w:t xml:space="preserve">определять пригодность </w:t>
            </w:r>
            <w:r>
              <w:lastRenderedPageBreak/>
              <w:t>применяемых материалов;</w:t>
            </w:r>
          </w:p>
          <w:p w:rsidR="007F6FC9" w:rsidRDefault="007F6FC9">
            <w:pPr>
              <w:pStyle w:val="ConsPlusNormal"/>
            </w:pPr>
            <w:r>
              <w:t>соблюдать правила безопасности труда, гигиены труда, пожарную безопасность;</w:t>
            </w:r>
          </w:p>
          <w:p w:rsidR="007F6FC9" w:rsidRDefault="007F6FC9">
            <w:pPr>
              <w:pStyle w:val="ConsPlusNormal"/>
            </w:pPr>
            <w:r>
              <w:t>сортировать, подготавливать плитки к облицовке;</w:t>
            </w:r>
          </w:p>
          <w:p w:rsidR="007F6FC9" w:rsidRDefault="007F6FC9">
            <w:pPr>
              <w:pStyle w:val="ConsPlusNormal"/>
            </w:pPr>
            <w:r>
              <w:t>подготавливать поверхности основания под облицовку плиткой;</w:t>
            </w:r>
          </w:p>
          <w:p w:rsidR="007F6FC9" w:rsidRDefault="007F6FC9">
            <w:pPr>
              <w:pStyle w:val="ConsPlusNormal"/>
            </w:pPr>
            <w:r>
              <w:t>устраивать выравнивающий слой;</w:t>
            </w:r>
          </w:p>
          <w:p w:rsidR="007F6FC9" w:rsidRDefault="007F6FC9">
            <w:pPr>
              <w:pStyle w:val="ConsPlusNormal"/>
            </w:pPr>
            <w:r>
              <w:t>провешивать и отбивать маячные линии под облицовку прямолинейных поверхностей;</w:t>
            </w:r>
          </w:p>
          <w:p w:rsidR="007F6FC9" w:rsidRDefault="007F6FC9">
            <w:pPr>
              <w:pStyle w:val="ConsPlusNormal"/>
            </w:pPr>
            <w:r>
              <w:t>приготавливать вручную по заданному составу растворы, сухие смеси и мастики;</w:t>
            </w:r>
          </w:p>
          <w:p w:rsidR="007F6FC9" w:rsidRDefault="007F6FC9">
            <w:pPr>
              <w:pStyle w:val="ConsPlusNormal"/>
            </w:pPr>
            <w:r>
              <w:t>приготавливать растворы для промывки облицованных поверхностей;</w:t>
            </w:r>
          </w:p>
          <w:p w:rsidR="007F6FC9" w:rsidRDefault="007F6FC9">
            <w:pPr>
              <w:pStyle w:val="ConsPlusNormal"/>
            </w:pPr>
            <w:r>
              <w:t>контролировать качество подготовки и обработки поверхности;</w:t>
            </w:r>
          </w:p>
          <w:p w:rsidR="007F6FC9" w:rsidRDefault="007F6FC9">
            <w:pPr>
              <w:pStyle w:val="ConsPlusNormal"/>
            </w:pPr>
            <w:r>
              <w:t>соблюдать безопасные условия труда;</w:t>
            </w:r>
          </w:p>
          <w:p w:rsidR="007F6FC9" w:rsidRDefault="007F6FC9">
            <w:pPr>
              <w:pStyle w:val="ConsPlusNormal"/>
            </w:pPr>
            <w:r>
              <w:t>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</w:t>
            </w:r>
          </w:p>
          <w:p w:rsidR="007F6FC9" w:rsidRDefault="007F6FC9">
            <w:pPr>
              <w:pStyle w:val="ConsPlusNormal"/>
            </w:pPr>
            <w:r>
              <w:t xml:space="preserve">облицовывать горизонтальные поверхности: полы прямыми рядами, полы диагональными </w:t>
            </w:r>
            <w:r>
              <w:lastRenderedPageBreak/>
              <w:t>рядами, полы из многогранных плиток, полы из ковровой мозаики, полы из бетонно-мозаичных плит и изделий;</w:t>
            </w:r>
          </w:p>
          <w:p w:rsidR="007F6FC9" w:rsidRDefault="007F6FC9">
            <w:pPr>
              <w:pStyle w:val="ConsPlusNormal"/>
            </w:pPr>
            <w:r>
              <w:t>укладывать тротуарную плитку;</w:t>
            </w:r>
          </w:p>
          <w:p w:rsidR="007F6FC9" w:rsidRDefault="007F6FC9">
            <w:pPr>
              <w:pStyle w:val="ConsPlusNormal"/>
            </w:pPr>
            <w:r>
              <w:t>осуществлять контроль качества облицовки различных поверхностей;</w:t>
            </w:r>
          </w:p>
          <w:p w:rsidR="007F6FC9" w:rsidRDefault="007F6FC9">
            <w:pPr>
              <w:pStyle w:val="ConsPlusNormal"/>
            </w:pPr>
            <w:r>
              <w:t>соблюдать правила техники безопасности при облицовке поверхностей;</w:t>
            </w:r>
          </w:p>
          <w:p w:rsidR="007F6FC9" w:rsidRDefault="007F6FC9">
            <w:pPr>
              <w:pStyle w:val="ConsPlusNormal"/>
            </w:pPr>
            <w:r>
              <w:t>осуществлять разборку плиток облицованных поверхностей;</w:t>
            </w:r>
          </w:p>
          <w:p w:rsidR="007F6FC9" w:rsidRDefault="007F6FC9">
            <w:pPr>
              <w:pStyle w:val="ConsPlusNormal"/>
            </w:pPr>
            <w:r>
              <w:t>осуществлять смену облицованных плиток;</w:t>
            </w:r>
          </w:p>
          <w:p w:rsidR="007F6FC9" w:rsidRDefault="007F6FC9">
            <w:pPr>
              <w:pStyle w:val="ConsPlusNormal"/>
            </w:pPr>
            <w:r>
              <w:t>осуществлять ремонт плиточных полов;</w:t>
            </w:r>
          </w:p>
          <w:p w:rsidR="007F6FC9" w:rsidRDefault="007F6FC9">
            <w:pPr>
              <w:pStyle w:val="ConsPlusNormal"/>
            </w:pPr>
            <w:r>
              <w:t>знать:</w:t>
            </w:r>
          </w:p>
          <w:p w:rsidR="007F6FC9" w:rsidRDefault="007F6FC9">
            <w:pPr>
              <w:pStyle w:val="ConsPlusNormal"/>
            </w:pPr>
            <w:r>
              <w:t>основы трудового законодательства;</w:t>
            </w:r>
          </w:p>
          <w:p w:rsidR="007F6FC9" w:rsidRDefault="007F6FC9">
            <w:pPr>
              <w:pStyle w:val="ConsPlusNormal"/>
            </w:pPr>
            <w:r>
              <w:t>правила чтения чертежей;</w:t>
            </w:r>
          </w:p>
          <w:p w:rsidR="007F6FC9" w:rsidRDefault="007F6FC9">
            <w:pPr>
              <w:pStyle w:val="ConsPlusNormal"/>
            </w:pPr>
            <w:r>
              <w:t>методы организации труда на рабочем месте;</w:t>
            </w:r>
          </w:p>
          <w:p w:rsidR="007F6FC9" w:rsidRDefault="007F6FC9">
            <w:pPr>
              <w:pStyle w:val="ConsPlusNormal"/>
            </w:pPr>
            <w:r>
              <w:t>нормы расходов сырья и материалов на выполняемые работы;</w:t>
            </w:r>
          </w:p>
          <w:p w:rsidR="007F6FC9" w:rsidRDefault="007F6FC9">
            <w:pPr>
              <w:pStyle w:val="ConsPlusNormal"/>
            </w:pPr>
            <w:r>
              <w:t>основы экономики труда;</w:t>
            </w:r>
          </w:p>
          <w:p w:rsidR="007F6FC9" w:rsidRDefault="007F6FC9">
            <w:pPr>
              <w:pStyle w:val="ConsPlusNormal"/>
            </w:pPr>
            <w:r>
              <w:t>правила техники безопасности;</w:t>
            </w:r>
          </w:p>
          <w:p w:rsidR="007F6FC9" w:rsidRDefault="007F6FC9">
            <w:pPr>
              <w:pStyle w:val="ConsPlusNormal"/>
            </w:pPr>
            <w:r>
              <w:t>виды основных материалов, применяемых при облицовке наружных и внутренних поверхностей плиткой;</w:t>
            </w:r>
          </w:p>
          <w:p w:rsidR="007F6FC9" w:rsidRDefault="007F6FC9">
            <w:pPr>
              <w:pStyle w:val="ConsPlusNormal"/>
            </w:pPr>
            <w:r>
              <w:t xml:space="preserve">способы разметки, провешивания, </w:t>
            </w:r>
            <w:r>
              <w:lastRenderedPageBreak/>
              <w:t>отбивки маячных линий горизонтальных и вертикальных поверхностей;</w:t>
            </w:r>
          </w:p>
          <w:p w:rsidR="007F6FC9" w:rsidRDefault="007F6FC9">
            <w:pPr>
              <w:pStyle w:val="ConsPlusNormal"/>
            </w:pPr>
            <w:r>
              <w:t>способы установки и крепления фасонных плиток;</w:t>
            </w:r>
          </w:p>
          <w:p w:rsidR="007F6FC9" w:rsidRDefault="007F6FC9">
            <w:pPr>
              <w:pStyle w:val="ConsPlusNormal"/>
            </w:pPr>
            <w:r>
              <w:t>устройство и правила эксплуатации машин для вибровтапливания плиток;</w:t>
            </w:r>
          </w:p>
          <w:p w:rsidR="007F6FC9" w:rsidRDefault="007F6FC9">
            <w:pPr>
              <w:pStyle w:val="ConsPlusNormal"/>
            </w:pPr>
            <w:r>
              <w:t>способы разметки под облицовку плитками криволинейных поверхностей и под декоративную облицовку;</w:t>
            </w:r>
          </w:p>
          <w:p w:rsidR="007F6FC9" w:rsidRDefault="007F6FC9">
            <w:pPr>
              <w:pStyle w:val="ConsPlusNormal"/>
            </w:pPr>
            <w:r>
              <w:t>правила приготовления растворов вручную;</w:t>
            </w:r>
          </w:p>
          <w:p w:rsidR="007F6FC9" w:rsidRDefault="007F6FC9">
            <w:pPr>
              <w:pStyle w:val="ConsPlusNormal"/>
            </w:pPr>
            <w:r>
              <w:t>свойства соляной кислоты, раствора кальцинированной соды и допустимую крепость применяемых растворов;</w:t>
            </w:r>
          </w:p>
          <w:p w:rsidR="007F6FC9" w:rsidRDefault="007F6FC9">
            <w:pPr>
              <w:pStyle w:val="ConsPlusNormal"/>
            </w:pPr>
            <w:r>
              <w:t>виды материалов и способы приготовления растворов для укладки зеркальной плитки;</w:t>
            </w:r>
          </w:p>
          <w:p w:rsidR="007F6FC9" w:rsidRDefault="007F6FC9">
            <w:pPr>
              <w:pStyle w:val="ConsPlusNormal"/>
            </w:pPr>
            <w:r>
              <w:t>требования санитарных норм и правил при производстве облицовочных работ;</w:t>
            </w:r>
          </w:p>
          <w:p w:rsidR="007F6FC9" w:rsidRDefault="007F6FC9">
            <w:pPr>
              <w:pStyle w:val="ConsPlusNormal"/>
            </w:pPr>
            <w:r>
              <w:t>виды и назначение облицовок;</w:t>
            </w:r>
          </w:p>
          <w:p w:rsidR="007F6FC9" w:rsidRDefault="007F6FC9">
            <w:pPr>
              <w:pStyle w:val="ConsPlusNormal"/>
            </w:pPr>
            <w:r>
              <w:t>виды основных материалов, применяемых при облицовке наружных и внутренних поверхностей плиткой;</w:t>
            </w:r>
          </w:p>
          <w:p w:rsidR="007F6FC9" w:rsidRDefault="007F6FC9">
            <w:pPr>
              <w:pStyle w:val="ConsPlusNormal"/>
            </w:pPr>
            <w:r>
              <w:t>способы установки и крепления плиток при облицовке наружных и внутренних поверхностей;</w:t>
            </w:r>
          </w:p>
          <w:p w:rsidR="007F6FC9" w:rsidRDefault="007F6FC9">
            <w:pPr>
              <w:pStyle w:val="ConsPlusNormal"/>
            </w:pPr>
            <w:r>
              <w:t xml:space="preserve">правила применения приборов для </w:t>
            </w:r>
            <w:r>
              <w:lastRenderedPageBreak/>
              <w:t>проверки горизонтальности и вертикальности поверхностей при облицовке плиткой;</w:t>
            </w:r>
          </w:p>
          <w:p w:rsidR="007F6FC9" w:rsidRDefault="007F6FC9">
            <w:pPr>
              <w:pStyle w:val="ConsPlusNormal"/>
            </w:pPr>
            <w:r>
              <w:t>способы установки и крепления фасонных плиток;</w:t>
            </w:r>
          </w:p>
          <w:p w:rsidR="007F6FC9" w:rsidRDefault="007F6FC9">
            <w:pPr>
              <w:pStyle w:val="ConsPlusNormal"/>
            </w:pPr>
            <w:r>
              <w:t>способы облицовки марблитом;</w:t>
            </w:r>
          </w:p>
          <w:p w:rsidR="007F6FC9" w:rsidRDefault="007F6FC9">
            <w:pPr>
              <w:pStyle w:val="ConsPlusNormal"/>
            </w:pPr>
            <w:r>
              <w:t>способы декоративной облицовки;</w:t>
            </w:r>
          </w:p>
          <w:p w:rsidR="007F6FC9" w:rsidRDefault="007F6FC9">
            <w:pPr>
              <w:pStyle w:val="ConsPlusNormal"/>
            </w:pPr>
            <w:r>
              <w:t>требования, предъявляемые к качеству облицовки;</w:t>
            </w:r>
          </w:p>
          <w:p w:rsidR="007F6FC9" w:rsidRDefault="007F6FC9">
            <w:pPr>
              <w:pStyle w:val="ConsPlusNormal"/>
            </w:pPr>
            <w:r>
              <w:t>правила техники безопасности;</w:t>
            </w:r>
          </w:p>
          <w:p w:rsidR="007F6FC9" w:rsidRDefault="007F6FC9">
            <w:pPr>
              <w:pStyle w:val="ConsPlusNormal"/>
            </w:pPr>
            <w:r>
              <w:t>правила ремонта полов и смены облицованных плиток</w:t>
            </w:r>
          </w:p>
        </w:tc>
        <w:tc>
          <w:tcPr>
            <w:tcW w:w="2020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7F6FC9" w:rsidRDefault="007F6FC9">
            <w:pPr>
              <w:pStyle w:val="ConsPlusNormal"/>
            </w:pPr>
            <w:r>
              <w:t>МДК.04.01. Технология облицовочных работ</w:t>
            </w:r>
          </w:p>
        </w:tc>
        <w:tc>
          <w:tcPr>
            <w:tcW w:w="1972" w:type="dxa"/>
          </w:tcPr>
          <w:p w:rsidR="007F6FC9" w:rsidRDefault="007F6FC9">
            <w:pPr>
              <w:pStyle w:val="ConsPlusNormal"/>
            </w:pPr>
            <w:r>
              <w:t>ОК 1 - 7</w:t>
            </w:r>
          </w:p>
          <w:p w:rsidR="007F6FC9" w:rsidRDefault="007F6FC9">
            <w:pPr>
              <w:pStyle w:val="ConsPlusNormal"/>
            </w:pPr>
            <w:r>
              <w:t>ПК 4.1 - 4.3</w:t>
            </w:r>
          </w:p>
        </w:tc>
      </w:tr>
      <w:tr w:rsidR="007F6FC9">
        <w:tc>
          <w:tcPr>
            <w:tcW w:w="1108" w:type="dxa"/>
          </w:tcPr>
          <w:p w:rsidR="007F6FC9" w:rsidRDefault="007F6FC9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496" w:type="dxa"/>
          </w:tcPr>
          <w:p w:rsidR="007F6FC9" w:rsidRDefault="007F6FC9">
            <w:pPr>
              <w:pStyle w:val="ConsPlusNormal"/>
            </w:pPr>
            <w:r>
              <w:t>Выполнение облицовочных работ синтетическими материалами</w:t>
            </w:r>
          </w:p>
          <w:p w:rsidR="007F6FC9" w:rsidRDefault="007F6FC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F6FC9" w:rsidRDefault="007F6FC9">
            <w:pPr>
              <w:pStyle w:val="ConsPlusNormal"/>
            </w:pPr>
            <w:r>
              <w:t>иметь практический опыт:</w:t>
            </w:r>
          </w:p>
          <w:p w:rsidR="007F6FC9" w:rsidRDefault="007F6FC9">
            <w:pPr>
              <w:pStyle w:val="ConsPlusNormal"/>
            </w:pPr>
            <w:r>
              <w:t>выполнения подготовительных работ при облицовке синтетическими материалами;</w:t>
            </w:r>
          </w:p>
          <w:p w:rsidR="007F6FC9" w:rsidRDefault="007F6FC9">
            <w:pPr>
              <w:pStyle w:val="ConsPlusNormal"/>
            </w:pPr>
            <w:r>
              <w:t>выполнения облицовки поверхностей различной сложности синтетическими материалами;</w:t>
            </w:r>
          </w:p>
          <w:p w:rsidR="007F6FC9" w:rsidRDefault="007F6FC9">
            <w:pPr>
              <w:pStyle w:val="ConsPlusNormal"/>
            </w:pPr>
            <w:r>
              <w:t>выполнения ремонта облицованных поверхностей синтетическими материалами;</w:t>
            </w:r>
          </w:p>
          <w:p w:rsidR="007F6FC9" w:rsidRDefault="007F6FC9">
            <w:pPr>
              <w:pStyle w:val="ConsPlusNormal"/>
            </w:pPr>
            <w:r>
              <w:t>уметь:</w:t>
            </w:r>
          </w:p>
          <w:p w:rsidR="007F6FC9" w:rsidRDefault="007F6FC9">
            <w:pPr>
              <w:pStyle w:val="ConsPlusNormal"/>
            </w:pPr>
            <w:r>
              <w:t>выбирать материалы, инструменты, оборудование;</w:t>
            </w:r>
          </w:p>
          <w:p w:rsidR="007F6FC9" w:rsidRDefault="007F6FC9">
            <w:pPr>
              <w:pStyle w:val="ConsPlusNormal"/>
            </w:pPr>
            <w:r>
              <w:t xml:space="preserve">сортировать, подбирать и подготавливать полимерные </w:t>
            </w:r>
            <w:r>
              <w:lastRenderedPageBreak/>
              <w:t>плитки, стандартные отделочные изделия;</w:t>
            </w:r>
          </w:p>
          <w:p w:rsidR="007F6FC9" w:rsidRDefault="007F6FC9">
            <w:pPr>
              <w:pStyle w:val="ConsPlusNormal"/>
            </w:pPr>
            <w:r>
              <w:t>разбивать и провешивать поверхности оснований для устройства полов, их облицовки стандартными изделиями, укладывать маячные рейки по готовым разметкам;</w:t>
            </w:r>
          </w:p>
          <w:p w:rsidR="007F6FC9" w:rsidRDefault="007F6FC9">
            <w:pPr>
              <w:pStyle w:val="ConsPlusNormal"/>
            </w:pPr>
            <w:r>
              <w:t>читать архитектурно-строительные чертежи;</w:t>
            </w:r>
          </w:p>
          <w:p w:rsidR="007F6FC9" w:rsidRDefault="007F6FC9">
            <w:pPr>
              <w:pStyle w:val="ConsPlusNormal"/>
            </w:pPr>
            <w:r>
              <w:t>организовывать и содержать рабочее место при выполнении облицовки синтетическими материалами;</w:t>
            </w:r>
          </w:p>
          <w:p w:rsidR="007F6FC9" w:rsidRDefault="007F6FC9">
            <w:pPr>
              <w:pStyle w:val="ConsPlusNormal"/>
            </w:pPr>
            <w:r>
              <w:t>подготавливать к работе сварочную машину для сварки линолеума;</w:t>
            </w:r>
          </w:p>
          <w:p w:rsidR="007F6FC9" w:rsidRDefault="007F6FC9">
            <w:pPr>
              <w:pStyle w:val="ConsPlusNormal"/>
            </w:pPr>
            <w:r>
              <w:t>подготавливать основания вручную и механизированным способом;</w:t>
            </w:r>
          </w:p>
          <w:p w:rsidR="007F6FC9" w:rsidRDefault="007F6FC9">
            <w:pPr>
              <w:pStyle w:val="ConsPlusNormal"/>
            </w:pPr>
            <w:r>
              <w:t>приготавливать шпатлевки и мастики;</w:t>
            </w:r>
          </w:p>
          <w:p w:rsidR="007F6FC9" w:rsidRDefault="007F6FC9">
            <w:pPr>
              <w:pStyle w:val="ConsPlusNormal"/>
            </w:pPr>
            <w:r>
              <w:t>подбирать цвета и оттенки синтетических масс по заданному рисунку;</w:t>
            </w:r>
          </w:p>
          <w:p w:rsidR="007F6FC9" w:rsidRDefault="007F6FC9">
            <w:pPr>
              <w:pStyle w:val="ConsPlusNormal"/>
            </w:pPr>
            <w:r>
              <w:t>укладывать, разравнивать, шпатлевать, шлифовать подготовительные слои при устройстве наливных бесшовных полов;</w:t>
            </w:r>
          </w:p>
          <w:p w:rsidR="007F6FC9" w:rsidRDefault="007F6FC9">
            <w:pPr>
              <w:pStyle w:val="ConsPlusNormal"/>
            </w:pPr>
            <w:r>
              <w:t>просчитывать объемы работ и потребность материалов;</w:t>
            </w:r>
          </w:p>
          <w:p w:rsidR="007F6FC9" w:rsidRDefault="007F6FC9">
            <w:pPr>
              <w:pStyle w:val="ConsPlusNormal"/>
            </w:pPr>
            <w:r>
              <w:t>рассчитывать материалы и стоимость работ;</w:t>
            </w:r>
          </w:p>
          <w:p w:rsidR="007F6FC9" w:rsidRDefault="007F6FC9">
            <w:pPr>
              <w:pStyle w:val="ConsPlusNormal"/>
            </w:pPr>
            <w:r>
              <w:lastRenderedPageBreak/>
              <w:t>контролировать качество подготовительных работ;</w:t>
            </w:r>
          </w:p>
          <w:p w:rsidR="007F6FC9" w:rsidRDefault="007F6FC9">
            <w:pPr>
              <w:pStyle w:val="ConsPlusNormal"/>
            </w:pPr>
            <w:r>
              <w:t>наклеивать рулонные материалы и резиновые паркеты на основании полов с разметкой, подгонкой и прирезкой полотнищ;</w:t>
            </w:r>
          </w:p>
          <w:p w:rsidR="007F6FC9" w:rsidRDefault="007F6FC9">
            <w:pPr>
              <w:pStyle w:val="ConsPlusNormal"/>
            </w:pPr>
            <w:r>
              <w:t>настилать полы простого рисунка;</w:t>
            </w:r>
          </w:p>
          <w:p w:rsidR="007F6FC9" w:rsidRDefault="007F6FC9">
            <w:pPr>
              <w:pStyle w:val="ConsPlusNormal"/>
            </w:pPr>
            <w:r>
              <w:t>укладывать насухо ковровое покрытие и линолеум;</w:t>
            </w:r>
          </w:p>
          <w:p w:rsidR="007F6FC9" w:rsidRDefault="007F6FC9">
            <w:pPr>
              <w:pStyle w:val="ConsPlusNormal"/>
            </w:pPr>
            <w:r>
              <w:t>облицовывать плоские и криволинейные поверхности синтетическими плитками;</w:t>
            </w:r>
          </w:p>
          <w:p w:rsidR="007F6FC9" w:rsidRDefault="007F6FC9">
            <w:pPr>
              <w:pStyle w:val="ConsPlusNormal"/>
            </w:pPr>
            <w:r>
              <w:t>устраивать полы из ксилолитовой массы или готовых ксилолитовых плиток (по рисунку);</w:t>
            </w:r>
          </w:p>
          <w:p w:rsidR="007F6FC9" w:rsidRDefault="007F6FC9">
            <w:pPr>
              <w:pStyle w:val="ConsPlusNormal"/>
            </w:pPr>
            <w:r>
              <w:t>устанавливать пластмассовые плинтусы и поручни;</w:t>
            </w:r>
          </w:p>
          <w:p w:rsidR="007F6FC9" w:rsidRDefault="007F6FC9">
            <w:pPr>
              <w:pStyle w:val="ConsPlusNormal"/>
            </w:pPr>
            <w:r>
              <w:t>устраивать ворсолановые, ковровые и тартановые покрытия;</w:t>
            </w:r>
          </w:p>
          <w:p w:rsidR="007F6FC9" w:rsidRDefault="007F6FC9">
            <w:pPr>
              <w:pStyle w:val="ConsPlusNormal"/>
            </w:pPr>
            <w:r>
              <w:t>контролировать качество при облицовке синтетическими материалами различной сложности;</w:t>
            </w:r>
          </w:p>
          <w:p w:rsidR="007F6FC9" w:rsidRDefault="007F6FC9">
            <w:pPr>
              <w:pStyle w:val="ConsPlusNormal"/>
            </w:pPr>
            <w:r>
              <w:t>соблюдать безопасные условия труда;</w:t>
            </w:r>
          </w:p>
          <w:p w:rsidR="007F6FC9" w:rsidRDefault="007F6FC9">
            <w:pPr>
              <w:pStyle w:val="ConsPlusNormal"/>
            </w:pPr>
            <w:r>
              <w:t>ремонтировать покрытия полов из линолеума, релина и облицовки поверхностей из полимерных плиток;</w:t>
            </w:r>
          </w:p>
          <w:p w:rsidR="007F6FC9" w:rsidRDefault="007F6FC9">
            <w:pPr>
              <w:pStyle w:val="ConsPlusNormal"/>
            </w:pPr>
            <w:r>
              <w:t>знать:</w:t>
            </w:r>
          </w:p>
          <w:p w:rsidR="007F6FC9" w:rsidRDefault="007F6FC9">
            <w:pPr>
              <w:pStyle w:val="ConsPlusNormal"/>
            </w:pPr>
            <w:r>
              <w:t>основы трудового законодательства;</w:t>
            </w:r>
          </w:p>
          <w:p w:rsidR="007F6FC9" w:rsidRDefault="007F6FC9">
            <w:pPr>
              <w:pStyle w:val="ConsPlusNormal"/>
            </w:pPr>
            <w:r>
              <w:t>правила чтения архитектурно-</w:t>
            </w:r>
            <w:r>
              <w:lastRenderedPageBreak/>
              <w:t>строительных чертежей;</w:t>
            </w:r>
          </w:p>
          <w:p w:rsidR="007F6FC9" w:rsidRDefault="007F6FC9">
            <w:pPr>
              <w:pStyle w:val="ConsPlusNormal"/>
            </w:pPr>
            <w:r>
              <w:t>методы организации труда на рабочем месте;</w:t>
            </w:r>
          </w:p>
          <w:p w:rsidR="007F6FC9" w:rsidRDefault="007F6FC9">
            <w:pPr>
              <w:pStyle w:val="ConsPlusNormal"/>
            </w:pPr>
            <w:r>
              <w:t>нормы расходов материала;</w:t>
            </w:r>
          </w:p>
          <w:p w:rsidR="007F6FC9" w:rsidRDefault="007F6FC9">
            <w:pPr>
              <w:pStyle w:val="ConsPlusNormal"/>
            </w:pPr>
            <w:r>
              <w:t>основные свойства материалов, используемых при устройстве наливных бесшовных полов, полов из линолеума, релина, синтетических материалов, полимерных плиток, применяемых для облицовки поверхностей;</w:t>
            </w:r>
          </w:p>
          <w:p w:rsidR="007F6FC9" w:rsidRDefault="007F6FC9">
            <w:pPr>
              <w:pStyle w:val="ConsPlusNormal"/>
            </w:pPr>
            <w:r>
              <w:t>требования, предъявляемые к качеству материалов, применяемых при работе;</w:t>
            </w:r>
          </w:p>
          <w:p w:rsidR="007F6FC9" w:rsidRDefault="007F6FC9">
            <w:pPr>
              <w:pStyle w:val="ConsPlusNormal"/>
            </w:pPr>
            <w:r>
              <w:t>способы приготовления синтетической массы для наливных бесшовных полов, холодных мастик для наклейки рулонных материалов и облицовки поверхностей синтетическими материалами и полимерными плитками;</w:t>
            </w:r>
          </w:p>
          <w:p w:rsidR="007F6FC9" w:rsidRDefault="007F6FC9">
            <w:pPr>
              <w:pStyle w:val="ConsPlusNormal"/>
            </w:pPr>
            <w:r>
              <w:t>способы сверления отверстий в полимерных плитках;</w:t>
            </w:r>
          </w:p>
          <w:p w:rsidR="007F6FC9" w:rsidRDefault="007F6FC9">
            <w:pPr>
              <w:pStyle w:val="ConsPlusNormal"/>
            </w:pPr>
            <w:r>
              <w:t>способы приготовления горячих мастик;</w:t>
            </w:r>
          </w:p>
          <w:p w:rsidR="007F6FC9" w:rsidRDefault="007F6FC9">
            <w:pPr>
              <w:pStyle w:val="ConsPlusNormal"/>
            </w:pPr>
            <w:r>
              <w:t>свойства красителей, применяемых при изготовлении синтетических масс;</w:t>
            </w:r>
          </w:p>
          <w:p w:rsidR="007F6FC9" w:rsidRDefault="007F6FC9">
            <w:pPr>
              <w:pStyle w:val="ConsPlusNormal"/>
            </w:pPr>
            <w:r>
              <w:t>способы подборки цветовых сочетаний для получения различных оттенков синтетических масс;</w:t>
            </w:r>
          </w:p>
          <w:p w:rsidR="007F6FC9" w:rsidRDefault="007F6FC9">
            <w:pPr>
              <w:pStyle w:val="ConsPlusNormal"/>
            </w:pPr>
            <w:r>
              <w:lastRenderedPageBreak/>
              <w:t>правила использования инструментов, машин и механизмов;</w:t>
            </w:r>
          </w:p>
          <w:p w:rsidR="007F6FC9" w:rsidRDefault="007F6FC9">
            <w:pPr>
              <w:pStyle w:val="ConsPlusNormal"/>
            </w:pPr>
            <w:r>
              <w:t>технологическую последовательность облицовки синтетическими материалами;</w:t>
            </w:r>
          </w:p>
          <w:p w:rsidR="007F6FC9" w:rsidRDefault="007F6FC9">
            <w:pPr>
              <w:pStyle w:val="ConsPlusNormal"/>
            </w:pPr>
            <w:r>
              <w:t>способы крепления отделочных изделий и элементов;</w:t>
            </w:r>
          </w:p>
          <w:p w:rsidR="007F6FC9" w:rsidRDefault="007F6FC9">
            <w:pPr>
              <w:pStyle w:val="ConsPlusNormal"/>
            </w:pPr>
            <w:r>
              <w:t>способы сварки швов линолеума;</w:t>
            </w:r>
          </w:p>
          <w:p w:rsidR="007F6FC9" w:rsidRDefault="007F6FC9">
            <w:pPr>
              <w:pStyle w:val="ConsPlusNormal"/>
            </w:pPr>
            <w:r>
              <w:t>способы и приемы облицовки криволинейных поверхностей синтетическими материалами, полимерными плитками;</w:t>
            </w:r>
          </w:p>
          <w:p w:rsidR="007F6FC9" w:rsidRDefault="007F6FC9">
            <w:pPr>
              <w:pStyle w:val="ConsPlusNormal"/>
            </w:pPr>
            <w:r>
              <w:t>способы и приемы ремонта и смены покрытий из рулонных синтетических материалов и резинового паркета синтетическими материалами, полимерной плиткой, стандартными отделочными материалами;</w:t>
            </w:r>
          </w:p>
          <w:p w:rsidR="007F6FC9" w:rsidRDefault="007F6FC9">
            <w:pPr>
              <w:pStyle w:val="ConsPlusNormal"/>
            </w:pPr>
            <w:r>
              <w:t>требования санитарных норм и правил, предъявляемые к качеству облицовки полов из синтетических материалов;</w:t>
            </w:r>
          </w:p>
          <w:p w:rsidR="007F6FC9" w:rsidRDefault="007F6FC9">
            <w:pPr>
              <w:pStyle w:val="ConsPlusNormal"/>
            </w:pPr>
            <w:r>
              <w:t>виды, причины появления и способы устранения дефектов облицовки синтетическими материалами;</w:t>
            </w:r>
          </w:p>
          <w:p w:rsidR="007F6FC9" w:rsidRDefault="007F6FC9">
            <w:pPr>
              <w:pStyle w:val="ConsPlusNormal"/>
            </w:pPr>
            <w:r>
              <w:t>правила техники безопасности</w:t>
            </w:r>
          </w:p>
        </w:tc>
        <w:tc>
          <w:tcPr>
            <w:tcW w:w="2020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7F6FC9" w:rsidRDefault="007F6FC9">
            <w:pPr>
              <w:pStyle w:val="ConsPlusNormal"/>
            </w:pPr>
            <w:r>
              <w:t>МДК 05.01. Технология облицовочных работ синтетическими материалами</w:t>
            </w:r>
          </w:p>
        </w:tc>
        <w:tc>
          <w:tcPr>
            <w:tcW w:w="1972" w:type="dxa"/>
          </w:tcPr>
          <w:p w:rsidR="007F6FC9" w:rsidRDefault="007F6FC9">
            <w:pPr>
              <w:pStyle w:val="ConsPlusNormal"/>
            </w:pPr>
            <w:r>
              <w:t>ОК 1 - 7</w:t>
            </w:r>
          </w:p>
          <w:p w:rsidR="007F6FC9" w:rsidRDefault="007F6FC9">
            <w:pPr>
              <w:pStyle w:val="ConsPlusNormal"/>
            </w:pPr>
            <w:r>
              <w:t>ПК 5.1 - 5.3</w:t>
            </w:r>
          </w:p>
        </w:tc>
      </w:tr>
      <w:tr w:rsidR="007F6FC9">
        <w:tc>
          <w:tcPr>
            <w:tcW w:w="1108" w:type="dxa"/>
          </w:tcPr>
          <w:p w:rsidR="007F6FC9" w:rsidRDefault="007F6FC9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496" w:type="dxa"/>
          </w:tcPr>
          <w:p w:rsidR="007F6FC9" w:rsidRDefault="007F6FC9">
            <w:pPr>
              <w:pStyle w:val="ConsPlusNormal"/>
            </w:pPr>
            <w:r>
              <w:t>Выполнение мозаичных работ</w:t>
            </w:r>
          </w:p>
          <w:p w:rsidR="007F6FC9" w:rsidRDefault="007F6FC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7F6FC9" w:rsidRDefault="007F6FC9">
            <w:pPr>
              <w:pStyle w:val="ConsPlusNormal"/>
            </w:pPr>
            <w:r>
              <w:t>иметь практический опыт:</w:t>
            </w:r>
          </w:p>
          <w:p w:rsidR="007F6FC9" w:rsidRDefault="007F6FC9">
            <w:pPr>
              <w:pStyle w:val="ConsPlusNormal"/>
            </w:pPr>
            <w:r>
              <w:t>выполнения подготовительных работ при производстве мозаичных полов;</w:t>
            </w:r>
          </w:p>
          <w:p w:rsidR="007F6FC9" w:rsidRDefault="007F6FC9">
            <w:pPr>
              <w:pStyle w:val="ConsPlusNormal"/>
            </w:pPr>
            <w:r>
              <w:t>устройства мозаичных полов;</w:t>
            </w:r>
          </w:p>
          <w:p w:rsidR="007F6FC9" w:rsidRDefault="007F6FC9">
            <w:pPr>
              <w:pStyle w:val="ConsPlusNormal"/>
            </w:pPr>
            <w:r>
              <w:t>выполнения ремонта мозаичных полов;</w:t>
            </w:r>
          </w:p>
          <w:p w:rsidR="007F6FC9" w:rsidRDefault="007F6FC9">
            <w:pPr>
              <w:pStyle w:val="ConsPlusNormal"/>
            </w:pPr>
            <w:r>
              <w:t>уметь:</w:t>
            </w:r>
          </w:p>
          <w:p w:rsidR="007F6FC9" w:rsidRDefault="007F6FC9">
            <w:pPr>
              <w:pStyle w:val="ConsPlusNormal"/>
            </w:pPr>
            <w:r>
              <w:t>выбирать материалы, инструменты, оборудование;</w:t>
            </w:r>
          </w:p>
          <w:p w:rsidR="007F6FC9" w:rsidRDefault="007F6FC9">
            <w:pPr>
              <w:pStyle w:val="ConsPlusNormal"/>
            </w:pPr>
            <w:r>
              <w:t>приготавливать цементный раствор или мозаичную массу вручную по заданному рецепту;</w:t>
            </w:r>
          </w:p>
          <w:p w:rsidR="007F6FC9" w:rsidRDefault="007F6FC9">
            <w:pPr>
              <w:pStyle w:val="ConsPlusNormal"/>
            </w:pPr>
            <w:r>
              <w:t>насекать и очищать основания под укладку мозаичной массы;</w:t>
            </w:r>
          </w:p>
          <w:p w:rsidR="007F6FC9" w:rsidRDefault="007F6FC9">
            <w:pPr>
              <w:pStyle w:val="ConsPlusNormal"/>
            </w:pPr>
            <w:r>
              <w:t>укладывать подстилающий слой с уплотнением;</w:t>
            </w:r>
          </w:p>
          <w:p w:rsidR="007F6FC9" w:rsidRDefault="007F6FC9">
            <w:pPr>
              <w:pStyle w:val="ConsPlusNormal"/>
            </w:pPr>
            <w:r>
              <w:t>разбивать места установки временных рамок для укладки разноцветных мозаичных составов в полы и архитектурных деталей;</w:t>
            </w:r>
          </w:p>
          <w:p w:rsidR="007F6FC9" w:rsidRDefault="007F6FC9">
            <w:pPr>
              <w:pStyle w:val="ConsPlusNormal"/>
            </w:pPr>
            <w:r>
              <w:t>собирать, разбирать и очищать формы для изготовления деталей архитектурного оформления;</w:t>
            </w:r>
          </w:p>
          <w:p w:rsidR="007F6FC9" w:rsidRDefault="007F6FC9">
            <w:pPr>
              <w:pStyle w:val="ConsPlusNormal"/>
            </w:pPr>
            <w:r>
              <w:t>заготавливать медные и латунные жилки, нарезать из толстого стекла лекальные жилки;</w:t>
            </w:r>
          </w:p>
          <w:p w:rsidR="007F6FC9" w:rsidRDefault="007F6FC9">
            <w:pPr>
              <w:pStyle w:val="ConsPlusNormal"/>
            </w:pPr>
            <w:r>
              <w:t>читать архитектурно-строительные чертежи;</w:t>
            </w:r>
          </w:p>
          <w:p w:rsidR="007F6FC9" w:rsidRDefault="007F6FC9">
            <w:pPr>
              <w:pStyle w:val="ConsPlusNormal"/>
            </w:pPr>
            <w:r>
              <w:t>организовывать и содержать рабочее место при выполнении мозаичных работ;</w:t>
            </w:r>
          </w:p>
          <w:p w:rsidR="007F6FC9" w:rsidRDefault="007F6FC9">
            <w:pPr>
              <w:pStyle w:val="ConsPlusNormal"/>
            </w:pPr>
            <w:r>
              <w:lastRenderedPageBreak/>
              <w:t>просчитывать объем работ;</w:t>
            </w:r>
          </w:p>
          <w:p w:rsidR="007F6FC9" w:rsidRDefault="007F6FC9">
            <w:pPr>
              <w:pStyle w:val="ConsPlusNormal"/>
            </w:pPr>
            <w:r>
              <w:t>выполнять контроль качества подготовки оснований и приготовления мозаичных смесей;</w:t>
            </w:r>
          </w:p>
          <w:p w:rsidR="007F6FC9" w:rsidRDefault="007F6FC9">
            <w:pPr>
              <w:pStyle w:val="ConsPlusNormal"/>
            </w:pPr>
            <w:r>
              <w:t>создавать безопасные условия труда;</w:t>
            </w:r>
          </w:p>
          <w:p w:rsidR="007F6FC9" w:rsidRDefault="007F6FC9">
            <w:pPr>
              <w:pStyle w:val="ConsPlusNormal"/>
            </w:pPr>
            <w:r>
              <w:t>укладывать мозаичную массу по уровню маячных реек по готовым разметкам при устройстве мозаичных покрытий полов;</w:t>
            </w:r>
          </w:p>
          <w:p w:rsidR="007F6FC9" w:rsidRDefault="007F6FC9">
            <w:pPr>
              <w:pStyle w:val="ConsPlusNormal"/>
            </w:pPr>
            <w:r>
              <w:t>размечать рисунок с прокладкой жилок;</w:t>
            </w:r>
          </w:p>
          <w:p w:rsidR="007F6FC9" w:rsidRDefault="007F6FC9">
            <w:pPr>
              <w:pStyle w:val="ConsPlusNormal"/>
            </w:pPr>
            <w:r>
              <w:t>укладывать прямолинейные и лекальные жилки с разметкой их положения;</w:t>
            </w:r>
          </w:p>
          <w:p w:rsidR="007F6FC9" w:rsidRDefault="007F6FC9">
            <w:pPr>
              <w:pStyle w:val="ConsPlusNormal"/>
            </w:pPr>
            <w:r>
              <w:t>устраивать полимерцементно-песчаные полы;</w:t>
            </w:r>
          </w:p>
          <w:p w:rsidR="007F6FC9" w:rsidRDefault="007F6FC9">
            <w:pPr>
              <w:pStyle w:val="ConsPlusNormal"/>
            </w:pPr>
            <w:r>
              <w:t>устраивать мозаичные покрытия и плоские детали архитектурного оформления (плинтусов, галтелей, поручней);</w:t>
            </w:r>
          </w:p>
          <w:p w:rsidR="007F6FC9" w:rsidRDefault="007F6FC9">
            <w:pPr>
              <w:pStyle w:val="ConsPlusNormal"/>
            </w:pPr>
            <w:r>
              <w:t>укладывать криволинейные покрытия полов и мозаичных архитектурных деталей;</w:t>
            </w:r>
          </w:p>
          <w:p w:rsidR="007F6FC9" w:rsidRDefault="007F6FC9">
            <w:pPr>
              <w:pStyle w:val="ConsPlusNormal"/>
            </w:pPr>
            <w:r>
              <w:t>шпатлевать мозаичные поверхности цементным раствором;</w:t>
            </w:r>
          </w:p>
          <w:p w:rsidR="007F6FC9" w:rsidRDefault="007F6FC9">
            <w:pPr>
              <w:pStyle w:val="ConsPlusNormal"/>
            </w:pPr>
            <w:r>
              <w:t>натирать, шлифовать и полировать мозаичные полы вручную и механизированным способом;</w:t>
            </w:r>
          </w:p>
          <w:p w:rsidR="007F6FC9" w:rsidRDefault="007F6FC9">
            <w:pPr>
              <w:pStyle w:val="ConsPlusNormal"/>
            </w:pPr>
            <w:r>
              <w:t>контролировать качество при выполнении мозаичного покрытия и его отделки;</w:t>
            </w:r>
          </w:p>
          <w:p w:rsidR="007F6FC9" w:rsidRDefault="007F6FC9">
            <w:pPr>
              <w:pStyle w:val="ConsPlusNormal"/>
            </w:pPr>
            <w:r>
              <w:lastRenderedPageBreak/>
              <w:t>создавать безопасные условия труда;</w:t>
            </w:r>
          </w:p>
          <w:p w:rsidR="007F6FC9" w:rsidRDefault="007F6FC9">
            <w:pPr>
              <w:pStyle w:val="ConsPlusNormal"/>
            </w:pPr>
            <w:r>
              <w:t>ремонтировать мозаичные полы и архитектурные детали;</w:t>
            </w:r>
          </w:p>
          <w:p w:rsidR="007F6FC9" w:rsidRDefault="007F6FC9">
            <w:pPr>
              <w:pStyle w:val="ConsPlusNormal"/>
            </w:pPr>
            <w:r>
              <w:t>знать:</w:t>
            </w:r>
          </w:p>
          <w:p w:rsidR="007F6FC9" w:rsidRDefault="007F6FC9">
            <w:pPr>
              <w:pStyle w:val="ConsPlusNormal"/>
            </w:pPr>
            <w:r>
              <w:t>основы трудового законодательства;</w:t>
            </w:r>
          </w:p>
          <w:p w:rsidR="007F6FC9" w:rsidRDefault="007F6FC9">
            <w:pPr>
              <w:pStyle w:val="ConsPlusNormal"/>
            </w:pPr>
            <w:r>
              <w:t>правила чтения архитектурно-строительных чертежей;</w:t>
            </w:r>
          </w:p>
          <w:p w:rsidR="007F6FC9" w:rsidRDefault="007F6FC9">
            <w:pPr>
              <w:pStyle w:val="ConsPlusNormal"/>
            </w:pPr>
            <w:r>
              <w:t>методы организации труда на рабочем месте;</w:t>
            </w:r>
          </w:p>
          <w:p w:rsidR="007F6FC9" w:rsidRDefault="007F6FC9">
            <w:pPr>
              <w:pStyle w:val="ConsPlusNormal"/>
            </w:pPr>
            <w:r>
              <w:t>нормы расходов сырья и материалов на выполняемые работы;</w:t>
            </w:r>
          </w:p>
          <w:p w:rsidR="007F6FC9" w:rsidRDefault="007F6FC9">
            <w:pPr>
              <w:pStyle w:val="ConsPlusNormal"/>
            </w:pPr>
            <w:r>
              <w:t>основы экономики труда;</w:t>
            </w:r>
          </w:p>
          <w:p w:rsidR="007F6FC9" w:rsidRDefault="007F6FC9">
            <w:pPr>
              <w:pStyle w:val="ConsPlusNormal"/>
            </w:pPr>
            <w:r>
              <w:t>виды мозаичных полов и детали архитектурного оформления;</w:t>
            </w:r>
          </w:p>
          <w:p w:rsidR="007F6FC9" w:rsidRDefault="007F6FC9">
            <w:pPr>
              <w:pStyle w:val="ConsPlusNormal"/>
            </w:pPr>
            <w:r>
              <w:t>свойства материалов для мозаичных работ;</w:t>
            </w:r>
          </w:p>
          <w:p w:rsidR="007F6FC9" w:rsidRDefault="007F6FC9">
            <w:pPr>
              <w:pStyle w:val="ConsPlusNormal"/>
            </w:pPr>
            <w:r>
              <w:t>способы разбивки и провешивание криволинейных поверхностей;</w:t>
            </w:r>
          </w:p>
          <w:p w:rsidR="007F6FC9" w:rsidRDefault="007F6FC9">
            <w:pPr>
              <w:pStyle w:val="ConsPlusNormal"/>
            </w:pPr>
            <w:r>
              <w:t>способы подготовки поверхности оснований;</w:t>
            </w:r>
          </w:p>
          <w:p w:rsidR="007F6FC9" w:rsidRDefault="007F6FC9">
            <w:pPr>
              <w:pStyle w:val="ConsPlusNormal"/>
            </w:pPr>
            <w:r>
              <w:t>правила построения рисунка;</w:t>
            </w:r>
          </w:p>
          <w:p w:rsidR="007F6FC9" w:rsidRDefault="007F6FC9">
            <w:pPr>
              <w:pStyle w:val="ConsPlusNormal"/>
            </w:pPr>
            <w:r>
              <w:t>способы укладки маячных рядов, способы укладки стеклянных, мраморных или металлических жилок;</w:t>
            </w:r>
          </w:p>
          <w:p w:rsidR="007F6FC9" w:rsidRDefault="007F6FC9">
            <w:pPr>
              <w:pStyle w:val="ConsPlusNormal"/>
            </w:pPr>
            <w:r>
              <w:t>способы приготовления мозаичных масс;</w:t>
            </w:r>
          </w:p>
          <w:p w:rsidR="007F6FC9" w:rsidRDefault="007F6FC9">
            <w:pPr>
              <w:pStyle w:val="ConsPlusNormal"/>
            </w:pPr>
            <w:r>
              <w:t>способы дозировки красителей для получения массы необходимого цвета;</w:t>
            </w:r>
          </w:p>
          <w:p w:rsidR="007F6FC9" w:rsidRDefault="007F6FC9">
            <w:pPr>
              <w:pStyle w:val="ConsPlusNormal"/>
            </w:pPr>
            <w:r>
              <w:lastRenderedPageBreak/>
              <w:t>устройство оборудования для приготовления раствора и подачи его к месту укладки;</w:t>
            </w:r>
          </w:p>
          <w:p w:rsidR="007F6FC9" w:rsidRDefault="007F6FC9">
            <w:pPr>
              <w:pStyle w:val="ConsPlusNormal"/>
            </w:pPr>
            <w:r>
              <w:t>разновидности и свойства абразивов, применяемых при обработке поверхностей;</w:t>
            </w:r>
          </w:p>
          <w:p w:rsidR="007F6FC9" w:rsidRDefault="007F6FC9">
            <w:pPr>
              <w:pStyle w:val="ConsPlusNormal"/>
            </w:pPr>
            <w:r>
              <w:t>свойства камня, применяемого для саженой мозаики;</w:t>
            </w:r>
          </w:p>
          <w:p w:rsidR="007F6FC9" w:rsidRDefault="007F6FC9">
            <w:pPr>
              <w:pStyle w:val="ConsPlusNormal"/>
            </w:pPr>
            <w:r>
              <w:t>устройство натирочных машин;</w:t>
            </w:r>
          </w:p>
          <w:p w:rsidR="007F6FC9" w:rsidRDefault="007F6FC9">
            <w:pPr>
              <w:pStyle w:val="ConsPlusNormal"/>
            </w:pPr>
            <w:r>
              <w:t>требования строительных норм и правил к основаниям при устройстве мозаичных покрытий;</w:t>
            </w:r>
          </w:p>
          <w:p w:rsidR="007F6FC9" w:rsidRDefault="007F6FC9">
            <w:pPr>
              <w:pStyle w:val="ConsPlusNormal"/>
            </w:pPr>
            <w:r>
              <w:t>правила техники безопасности;</w:t>
            </w:r>
          </w:p>
          <w:p w:rsidR="007F6FC9" w:rsidRDefault="007F6FC9">
            <w:pPr>
              <w:pStyle w:val="ConsPlusNormal"/>
            </w:pPr>
            <w:r>
              <w:t>технологическую последовательность устройства мозаичных и полимерцементно-песчаных полов;</w:t>
            </w:r>
          </w:p>
          <w:p w:rsidR="007F6FC9" w:rsidRDefault="007F6FC9">
            <w:pPr>
              <w:pStyle w:val="ConsPlusNormal"/>
            </w:pPr>
            <w:r>
              <w:t>правила разметки рисунков;</w:t>
            </w:r>
          </w:p>
          <w:p w:rsidR="007F6FC9" w:rsidRDefault="007F6FC9">
            <w:pPr>
              <w:pStyle w:val="ConsPlusNormal"/>
            </w:pPr>
            <w:r>
              <w:t>способы укладки мозаичных смесей;</w:t>
            </w:r>
          </w:p>
          <w:p w:rsidR="007F6FC9" w:rsidRDefault="007F6FC9">
            <w:pPr>
              <w:pStyle w:val="ConsPlusNormal"/>
            </w:pPr>
            <w:r>
              <w:t>способы обеспечения влажного режима при устройстве и уходе за мозаичными покрытиями;</w:t>
            </w:r>
          </w:p>
          <w:p w:rsidR="007F6FC9" w:rsidRDefault="007F6FC9">
            <w:pPr>
              <w:pStyle w:val="ConsPlusNormal"/>
            </w:pPr>
            <w:r>
              <w:t>требования, предъявляемые к качеству мозаичных полов и деталей архитектурного оформления согласно строительным нормам и правилам;</w:t>
            </w:r>
          </w:p>
          <w:p w:rsidR="007F6FC9" w:rsidRDefault="007F6FC9">
            <w:pPr>
              <w:pStyle w:val="ConsPlusNormal"/>
            </w:pPr>
            <w:r>
              <w:t>правила техники безопасности;</w:t>
            </w:r>
          </w:p>
          <w:p w:rsidR="007F6FC9" w:rsidRDefault="007F6FC9">
            <w:pPr>
              <w:pStyle w:val="ConsPlusNormal"/>
            </w:pPr>
            <w:r>
              <w:t>виды, причины появления и способы устранения дефектов</w:t>
            </w:r>
          </w:p>
        </w:tc>
        <w:tc>
          <w:tcPr>
            <w:tcW w:w="2020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7F6FC9" w:rsidRDefault="007F6FC9">
            <w:pPr>
              <w:pStyle w:val="ConsPlusNormal"/>
            </w:pPr>
            <w:r>
              <w:t>МДК 06.01. Технология мозаичных работ</w:t>
            </w:r>
          </w:p>
        </w:tc>
        <w:tc>
          <w:tcPr>
            <w:tcW w:w="1972" w:type="dxa"/>
          </w:tcPr>
          <w:p w:rsidR="007F6FC9" w:rsidRDefault="007F6FC9">
            <w:pPr>
              <w:pStyle w:val="ConsPlusNormal"/>
            </w:pPr>
            <w:r>
              <w:t>ОК 1 - 7</w:t>
            </w:r>
          </w:p>
          <w:p w:rsidR="007F6FC9" w:rsidRDefault="007F6FC9">
            <w:pPr>
              <w:pStyle w:val="ConsPlusNormal"/>
            </w:pPr>
            <w:r>
              <w:t>ПК 6.1 - 6.3</w:t>
            </w:r>
          </w:p>
        </w:tc>
      </w:tr>
      <w:tr w:rsidR="007F6FC9">
        <w:tc>
          <w:tcPr>
            <w:tcW w:w="1108" w:type="dxa"/>
          </w:tcPr>
          <w:p w:rsidR="007F6FC9" w:rsidRDefault="007F6FC9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3496" w:type="dxa"/>
          </w:tcPr>
          <w:p w:rsidR="007F6FC9" w:rsidRDefault="007F6FC9">
            <w:pPr>
              <w:pStyle w:val="ConsPlusNormal"/>
            </w:pPr>
            <w:r>
              <w:t>Физическая культура</w:t>
            </w:r>
          </w:p>
          <w:p w:rsidR="007F6FC9" w:rsidRDefault="007F6FC9">
            <w:pPr>
              <w:pStyle w:val="ConsPlusNormal"/>
            </w:pPr>
            <w:r>
              <w:t>уметь:</w:t>
            </w:r>
          </w:p>
          <w:p w:rsidR="007F6FC9" w:rsidRDefault="007F6FC9">
            <w:pPr>
              <w:pStyle w:val="ConsPlusNormal"/>
            </w:pPr>
            <w: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F6FC9" w:rsidRDefault="007F6FC9">
            <w:pPr>
              <w:pStyle w:val="ConsPlusNormal"/>
            </w:pPr>
            <w:r>
              <w:t>знать:</w:t>
            </w:r>
          </w:p>
          <w:p w:rsidR="007F6FC9" w:rsidRDefault="007F6FC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F6FC9" w:rsidRDefault="007F6FC9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020" w:type="dxa"/>
          </w:tcPr>
          <w:p w:rsidR="007F6FC9" w:rsidRDefault="007F6FC9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900" w:type="dxa"/>
          </w:tcPr>
          <w:p w:rsidR="007F6FC9" w:rsidRDefault="007F6FC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6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7F6FC9" w:rsidRDefault="007F6FC9">
            <w:pPr>
              <w:pStyle w:val="ConsPlusNormal"/>
            </w:pPr>
            <w:r>
              <w:t>ОК 2</w:t>
            </w:r>
          </w:p>
          <w:p w:rsidR="007F6FC9" w:rsidRDefault="007F6FC9">
            <w:pPr>
              <w:pStyle w:val="ConsPlusNormal"/>
            </w:pPr>
            <w:r>
              <w:t>ОК 3</w:t>
            </w:r>
          </w:p>
          <w:p w:rsidR="007F6FC9" w:rsidRDefault="007F6FC9">
            <w:pPr>
              <w:pStyle w:val="ConsPlusNormal"/>
            </w:pPr>
            <w:r>
              <w:lastRenderedPageBreak/>
              <w:t>ОК 6</w:t>
            </w:r>
          </w:p>
          <w:p w:rsidR="007F6FC9" w:rsidRDefault="007F6FC9">
            <w:pPr>
              <w:pStyle w:val="ConsPlusNormal"/>
            </w:pPr>
            <w:r>
              <w:t>ОК 7</w:t>
            </w:r>
          </w:p>
        </w:tc>
      </w:tr>
      <w:tr w:rsidR="007F6FC9">
        <w:tc>
          <w:tcPr>
            <w:tcW w:w="1108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3496" w:type="dxa"/>
          </w:tcPr>
          <w:p w:rsidR="007F6FC9" w:rsidRDefault="007F6FC9">
            <w:pPr>
              <w:pStyle w:val="ConsPlusNormal"/>
            </w:pPr>
            <w:r>
              <w:t>Вариативная часть учебных циклов ППКРС</w:t>
            </w:r>
          </w:p>
          <w:p w:rsidR="007F6FC9" w:rsidRDefault="007F6FC9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2020" w:type="dxa"/>
          </w:tcPr>
          <w:p w:rsidR="007F6FC9" w:rsidRDefault="007F6FC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00" w:type="dxa"/>
          </w:tcPr>
          <w:p w:rsidR="007F6FC9" w:rsidRDefault="007F6FC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6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7F6FC9" w:rsidRDefault="007F6FC9">
            <w:pPr>
              <w:pStyle w:val="ConsPlusNormal"/>
              <w:jc w:val="both"/>
            </w:pPr>
          </w:p>
        </w:tc>
      </w:tr>
      <w:tr w:rsidR="007F6FC9">
        <w:tc>
          <w:tcPr>
            <w:tcW w:w="1108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3496" w:type="dxa"/>
          </w:tcPr>
          <w:p w:rsidR="007F6FC9" w:rsidRDefault="007F6FC9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020" w:type="dxa"/>
          </w:tcPr>
          <w:p w:rsidR="007F6FC9" w:rsidRDefault="007F6FC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900" w:type="dxa"/>
          </w:tcPr>
          <w:p w:rsidR="007F6FC9" w:rsidRDefault="007F6FC9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836" w:type="dxa"/>
          </w:tcPr>
          <w:p w:rsidR="007F6FC9" w:rsidRDefault="007F6FC9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7F6FC9" w:rsidRDefault="007F6FC9">
            <w:pPr>
              <w:pStyle w:val="ConsPlusNormal"/>
              <w:jc w:val="both"/>
            </w:pPr>
          </w:p>
        </w:tc>
      </w:tr>
      <w:tr w:rsidR="007F6FC9">
        <w:tc>
          <w:tcPr>
            <w:tcW w:w="1108" w:type="dxa"/>
          </w:tcPr>
          <w:p w:rsidR="007F6FC9" w:rsidRDefault="007F6FC9">
            <w:pPr>
              <w:pStyle w:val="ConsPlusNormal"/>
            </w:pPr>
            <w:r>
              <w:t>УП.00</w:t>
            </w:r>
          </w:p>
        </w:tc>
        <w:tc>
          <w:tcPr>
            <w:tcW w:w="3496" w:type="dxa"/>
          </w:tcPr>
          <w:p w:rsidR="007F6FC9" w:rsidRDefault="007F6FC9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vMerge w:val="restart"/>
            <w:tcBorders>
              <w:bottom w:val="nil"/>
            </w:tcBorders>
          </w:tcPr>
          <w:p w:rsidR="007F6FC9" w:rsidRDefault="007F6FC9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900" w:type="dxa"/>
            <w:vMerge w:val="restart"/>
            <w:tcBorders>
              <w:bottom w:val="nil"/>
            </w:tcBorders>
          </w:tcPr>
          <w:p w:rsidR="007F6FC9" w:rsidRDefault="007F6FC9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836" w:type="dxa"/>
            <w:vMerge w:val="restart"/>
            <w:tcBorders>
              <w:bottom w:val="nil"/>
            </w:tcBorders>
          </w:tcPr>
          <w:p w:rsidR="007F6FC9" w:rsidRDefault="007F6FC9">
            <w:pPr>
              <w:pStyle w:val="ConsPlusNormal"/>
            </w:pPr>
          </w:p>
        </w:tc>
        <w:tc>
          <w:tcPr>
            <w:tcW w:w="1972" w:type="dxa"/>
            <w:vMerge w:val="restart"/>
            <w:tcBorders>
              <w:bottom w:val="nil"/>
            </w:tcBorders>
          </w:tcPr>
          <w:p w:rsidR="007F6FC9" w:rsidRDefault="007F6FC9">
            <w:pPr>
              <w:pStyle w:val="ConsPlusNormal"/>
            </w:pPr>
            <w:r>
              <w:t>ОК 1 - 7</w:t>
            </w:r>
          </w:p>
          <w:p w:rsidR="007F6FC9" w:rsidRDefault="007F6FC9">
            <w:pPr>
              <w:pStyle w:val="ConsPlusNormal"/>
            </w:pPr>
            <w:r>
              <w:t>ПК 1.1 - 6.3</w:t>
            </w:r>
          </w:p>
        </w:tc>
      </w:tr>
      <w:tr w:rsidR="007F6FC9">
        <w:tblPrEx>
          <w:tblBorders>
            <w:insideH w:val="nil"/>
          </w:tblBorders>
        </w:tblPrEx>
        <w:tc>
          <w:tcPr>
            <w:tcW w:w="1108" w:type="dxa"/>
            <w:tcBorders>
              <w:bottom w:val="nil"/>
            </w:tcBorders>
          </w:tcPr>
          <w:p w:rsidR="007F6FC9" w:rsidRDefault="007F6FC9">
            <w:pPr>
              <w:pStyle w:val="ConsPlusNormal"/>
            </w:pPr>
            <w:r>
              <w:t>ПП.00</w:t>
            </w:r>
          </w:p>
        </w:tc>
        <w:tc>
          <w:tcPr>
            <w:tcW w:w="3496" w:type="dxa"/>
            <w:tcBorders>
              <w:bottom w:val="nil"/>
            </w:tcBorders>
          </w:tcPr>
          <w:p w:rsidR="007F6FC9" w:rsidRDefault="007F6FC9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vMerge/>
            <w:tcBorders>
              <w:bottom w:val="nil"/>
            </w:tcBorders>
          </w:tcPr>
          <w:p w:rsidR="007F6FC9" w:rsidRDefault="007F6FC9"/>
        </w:tc>
        <w:tc>
          <w:tcPr>
            <w:tcW w:w="1900" w:type="dxa"/>
            <w:vMerge/>
            <w:tcBorders>
              <w:bottom w:val="nil"/>
            </w:tcBorders>
          </w:tcPr>
          <w:p w:rsidR="007F6FC9" w:rsidRDefault="007F6FC9"/>
        </w:tc>
        <w:tc>
          <w:tcPr>
            <w:tcW w:w="2836" w:type="dxa"/>
            <w:vMerge/>
            <w:tcBorders>
              <w:bottom w:val="nil"/>
            </w:tcBorders>
          </w:tcPr>
          <w:p w:rsidR="007F6FC9" w:rsidRDefault="007F6FC9"/>
        </w:tc>
        <w:tc>
          <w:tcPr>
            <w:tcW w:w="1972" w:type="dxa"/>
            <w:vMerge/>
            <w:tcBorders>
              <w:bottom w:val="nil"/>
            </w:tcBorders>
          </w:tcPr>
          <w:p w:rsidR="007F6FC9" w:rsidRDefault="007F6FC9"/>
        </w:tc>
      </w:tr>
      <w:tr w:rsidR="007F6FC9">
        <w:tblPrEx>
          <w:tblBorders>
            <w:insideH w:val="nil"/>
          </w:tblBorders>
        </w:tblPrEx>
        <w:tc>
          <w:tcPr>
            <w:tcW w:w="13332" w:type="dxa"/>
            <w:gridSpan w:val="6"/>
            <w:tcBorders>
              <w:top w:val="nil"/>
            </w:tcBorders>
          </w:tcPr>
          <w:p w:rsidR="007F6FC9" w:rsidRDefault="007F6FC9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7F6FC9">
        <w:tblPrEx>
          <w:tblBorders>
            <w:insideH w:val="nil"/>
          </w:tblBorders>
        </w:tblPrEx>
        <w:tc>
          <w:tcPr>
            <w:tcW w:w="1108" w:type="dxa"/>
            <w:tcBorders>
              <w:bottom w:val="nil"/>
            </w:tcBorders>
          </w:tcPr>
          <w:p w:rsidR="007F6FC9" w:rsidRDefault="007F6FC9">
            <w:pPr>
              <w:pStyle w:val="ConsPlusNormal"/>
            </w:pPr>
            <w:r>
              <w:t>ПА.00</w:t>
            </w:r>
          </w:p>
        </w:tc>
        <w:tc>
          <w:tcPr>
            <w:tcW w:w="3496" w:type="dxa"/>
            <w:tcBorders>
              <w:bottom w:val="nil"/>
            </w:tcBorders>
          </w:tcPr>
          <w:p w:rsidR="007F6FC9" w:rsidRDefault="007F6FC9">
            <w:pPr>
              <w:pStyle w:val="ConsPlusNormal"/>
            </w:pPr>
            <w:r>
              <w:t xml:space="preserve">Промежуточная аттестация </w:t>
            </w:r>
            <w:r>
              <w:lastRenderedPageBreak/>
              <w:t>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tcBorders>
              <w:bottom w:val="nil"/>
            </w:tcBorders>
          </w:tcPr>
          <w:p w:rsidR="007F6FC9" w:rsidRDefault="007F6FC9">
            <w:pPr>
              <w:pStyle w:val="ConsPlusNormal"/>
              <w:jc w:val="center"/>
            </w:pPr>
            <w:r>
              <w:lastRenderedPageBreak/>
              <w:t>1 нед./2 нед.</w:t>
            </w:r>
          </w:p>
        </w:tc>
        <w:tc>
          <w:tcPr>
            <w:tcW w:w="1900" w:type="dxa"/>
            <w:tcBorders>
              <w:bottom w:val="nil"/>
            </w:tcBorders>
          </w:tcPr>
          <w:p w:rsidR="007F6FC9" w:rsidRDefault="007F6FC9">
            <w:pPr>
              <w:pStyle w:val="ConsPlusNormal"/>
            </w:pPr>
          </w:p>
        </w:tc>
        <w:tc>
          <w:tcPr>
            <w:tcW w:w="2836" w:type="dxa"/>
            <w:tcBorders>
              <w:bottom w:val="nil"/>
            </w:tcBorders>
          </w:tcPr>
          <w:p w:rsidR="007F6FC9" w:rsidRDefault="007F6FC9">
            <w:pPr>
              <w:pStyle w:val="ConsPlusNormal"/>
            </w:pPr>
          </w:p>
        </w:tc>
        <w:tc>
          <w:tcPr>
            <w:tcW w:w="1972" w:type="dxa"/>
            <w:tcBorders>
              <w:bottom w:val="nil"/>
            </w:tcBorders>
          </w:tcPr>
          <w:p w:rsidR="007F6FC9" w:rsidRDefault="007F6FC9">
            <w:pPr>
              <w:pStyle w:val="ConsPlusNormal"/>
            </w:pPr>
          </w:p>
        </w:tc>
      </w:tr>
      <w:tr w:rsidR="007F6FC9">
        <w:tblPrEx>
          <w:tblBorders>
            <w:insideH w:val="nil"/>
          </w:tblBorders>
        </w:tblPrEx>
        <w:tc>
          <w:tcPr>
            <w:tcW w:w="13332" w:type="dxa"/>
            <w:gridSpan w:val="6"/>
            <w:tcBorders>
              <w:top w:val="nil"/>
            </w:tcBorders>
          </w:tcPr>
          <w:p w:rsidR="007F6FC9" w:rsidRDefault="007F6FC9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7F6FC9">
        <w:tblPrEx>
          <w:tblBorders>
            <w:insideH w:val="nil"/>
          </w:tblBorders>
        </w:tblPrEx>
        <w:tc>
          <w:tcPr>
            <w:tcW w:w="1108" w:type="dxa"/>
            <w:tcBorders>
              <w:bottom w:val="nil"/>
            </w:tcBorders>
          </w:tcPr>
          <w:p w:rsidR="007F6FC9" w:rsidRDefault="007F6FC9">
            <w:pPr>
              <w:pStyle w:val="ConsPlusNormal"/>
            </w:pPr>
            <w:r>
              <w:t>ГИА.00</w:t>
            </w:r>
          </w:p>
        </w:tc>
        <w:tc>
          <w:tcPr>
            <w:tcW w:w="3496" w:type="dxa"/>
            <w:tcBorders>
              <w:bottom w:val="nil"/>
            </w:tcBorders>
          </w:tcPr>
          <w:p w:rsidR="007F6FC9" w:rsidRDefault="007F6FC9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tcBorders>
              <w:bottom w:val="nil"/>
            </w:tcBorders>
          </w:tcPr>
          <w:p w:rsidR="007F6FC9" w:rsidRDefault="007F6FC9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900" w:type="dxa"/>
            <w:tcBorders>
              <w:bottom w:val="nil"/>
            </w:tcBorders>
          </w:tcPr>
          <w:p w:rsidR="007F6FC9" w:rsidRDefault="007F6FC9">
            <w:pPr>
              <w:pStyle w:val="ConsPlusNormal"/>
            </w:pPr>
          </w:p>
        </w:tc>
        <w:tc>
          <w:tcPr>
            <w:tcW w:w="2836" w:type="dxa"/>
            <w:tcBorders>
              <w:bottom w:val="nil"/>
            </w:tcBorders>
          </w:tcPr>
          <w:p w:rsidR="007F6FC9" w:rsidRDefault="007F6FC9">
            <w:pPr>
              <w:pStyle w:val="ConsPlusNormal"/>
            </w:pPr>
          </w:p>
        </w:tc>
        <w:tc>
          <w:tcPr>
            <w:tcW w:w="1972" w:type="dxa"/>
            <w:tcBorders>
              <w:bottom w:val="nil"/>
            </w:tcBorders>
          </w:tcPr>
          <w:p w:rsidR="007F6FC9" w:rsidRDefault="007F6FC9">
            <w:pPr>
              <w:pStyle w:val="ConsPlusNormal"/>
            </w:pPr>
          </w:p>
        </w:tc>
      </w:tr>
      <w:tr w:rsidR="007F6FC9">
        <w:tblPrEx>
          <w:tblBorders>
            <w:insideH w:val="nil"/>
          </w:tblBorders>
        </w:tblPrEx>
        <w:tc>
          <w:tcPr>
            <w:tcW w:w="13332" w:type="dxa"/>
            <w:gridSpan w:val="6"/>
            <w:tcBorders>
              <w:top w:val="nil"/>
            </w:tcBorders>
          </w:tcPr>
          <w:p w:rsidR="007F6FC9" w:rsidRDefault="007F6FC9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7F6FC9" w:rsidRDefault="007F6FC9">
      <w:pPr>
        <w:sectPr w:rsidR="007F6FC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jc w:val="right"/>
        <w:outlineLvl w:val="2"/>
      </w:pPr>
      <w:r>
        <w:t>Таблица 3</w:t>
      </w:r>
    </w:p>
    <w:p w:rsidR="007F6FC9" w:rsidRDefault="007F6FC9">
      <w:pPr>
        <w:pStyle w:val="ConsPlusNormal"/>
        <w:jc w:val="both"/>
      </w:pPr>
    </w:p>
    <w:p w:rsidR="007F6FC9" w:rsidRDefault="007F6FC9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7F6FC9" w:rsidRDefault="007F6FC9">
      <w:pPr>
        <w:pStyle w:val="ConsPlusNormal"/>
        <w:jc w:val="center"/>
      </w:pPr>
    </w:p>
    <w:p w:rsidR="007F6FC9" w:rsidRDefault="007F6FC9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7F6FC9" w:rsidRDefault="007F6FC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3"/>
        <w:gridCol w:w="1757"/>
      </w:tblGrid>
      <w:tr w:rsidR="007F6FC9">
        <w:tc>
          <w:tcPr>
            <w:tcW w:w="7843" w:type="dxa"/>
          </w:tcPr>
          <w:p w:rsidR="007F6FC9" w:rsidRDefault="007F6FC9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 w:rsidR="007F6FC9" w:rsidRDefault="007F6FC9">
            <w:pPr>
              <w:pStyle w:val="ConsPlusNormal"/>
              <w:jc w:val="center"/>
            </w:pPr>
            <w:r>
              <w:t>20 нед.</w:t>
            </w:r>
          </w:p>
        </w:tc>
      </w:tr>
      <w:tr w:rsidR="007F6FC9">
        <w:tc>
          <w:tcPr>
            <w:tcW w:w="7843" w:type="dxa"/>
          </w:tcPr>
          <w:p w:rsidR="007F6FC9" w:rsidRDefault="007F6FC9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 w:val="restart"/>
            <w:vAlign w:val="center"/>
          </w:tcPr>
          <w:p w:rsidR="007F6FC9" w:rsidRDefault="007F6FC9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7F6FC9">
        <w:tc>
          <w:tcPr>
            <w:tcW w:w="7843" w:type="dxa"/>
          </w:tcPr>
          <w:p w:rsidR="007F6FC9" w:rsidRDefault="007F6FC9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/>
          </w:tcPr>
          <w:p w:rsidR="007F6FC9" w:rsidRDefault="007F6FC9"/>
        </w:tc>
      </w:tr>
      <w:tr w:rsidR="007F6FC9">
        <w:tc>
          <w:tcPr>
            <w:tcW w:w="7843" w:type="dxa"/>
          </w:tcPr>
          <w:p w:rsidR="007F6FC9" w:rsidRDefault="007F6FC9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7F6FC9" w:rsidRDefault="007F6FC9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7F6FC9">
        <w:tc>
          <w:tcPr>
            <w:tcW w:w="7843" w:type="dxa"/>
          </w:tcPr>
          <w:p w:rsidR="007F6FC9" w:rsidRDefault="007F6FC9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7F6FC9" w:rsidRDefault="007F6FC9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7F6FC9">
        <w:tc>
          <w:tcPr>
            <w:tcW w:w="7843" w:type="dxa"/>
          </w:tcPr>
          <w:p w:rsidR="007F6FC9" w:rsidRDefault="007F6FC9">
            <w:pPr>
              <w:pStyle w:val="ConsPlusNormal"/>
            </w:pPr>
            <w:r>
              <w:t>Каникулы</w:t>
            </w:r>
          </w:p>
        </w:tc>
        <w:tc>
          <w:tcPr>
            <w:tcW w:w="1757" w:type="dxa"/>
            <w:vAlign w:val="center"/>
          </w:tcPr>
          <w:p w:rsidR="007F6FC9" w:rsidRDefault="007F6FC9">
            <w:pPr>
              <w:pStyle w:val="ConsPlusNormal"/>
              <w:jc w:val="center"/>
            </w:pPr>
            <w:r>
              <w:t>2 нед.</w:t>
            </w:r>
          </w:p>
        </w:tc>
      </w:tr>
      <w:tr w:rsidR="007F6FC9">
        <w:tc>
          <w:tcPr>
            <w:tcW w:w="7843" w:type="dxa"/>
          </w:tcPr>
          <w:p w:rsidR="007F6FC9" w:rsidRDefault="007F6FC9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vAlign w:val="center"/>
          </w:tcPr>
          <w:p w:rsidR="007F6FC9" w:rsidRDefault="007F6FC9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7F6FC9" w:rsidRDefault="007F6FC9">
      <w:pPr>
        <w:sectPr w:rsidR="007F6FC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7F6FC9" w:rsidRDefault="007F6FC9">
      <w:pPr>
        <w:pStyle w:val="ConsPlusNormal"/>
        <w:jc w:val="center"/>
      </w:pPr>
      <w:r>
        <w:t>КВАЛИФИЦИРОВАННЫХ РАБОЧИХ, СЛУЖАЩИХ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0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91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F6FC9" w:rsidRDefault="007F6FC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22.08.2014 N 1039)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7F6FC9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FC9" w:rsidRDefault="007F6FC9">
            <w:pPr>
              <w:pStyle w:val="ConsPlusNormal"/>
              <w:spacing w:before="220"/>
              <w:ind w:left="567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FC9" w:rsidRDefault="007F6FC9">
            <w:pPr>
              <w:pStyle w:val="ConsPlusNormal"/>
              <w:jc w:val="right"/>
            </w:pPr>
            <w:r>
              <w:t>57 нед.</w:t>
            </w:r>
          </w:p>
        </w:tc>
      </w:tr>
      <w:tr w:rsidR="007F6FC9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FC9" w:rsidRDefault="007F6FC9">
            <w:pPr>
              <w:pStyle w:val="ConsPlusNormal"/>
              <w:ind w:left="567"/>
            </w:pPr>
            <w:r>
              <w:t>промежуточная аттестация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FC9" w:rsidRDefault="007F6FC9">
            <w:pPr>
              <w:pStyle w:val="ConsPlusNormal"/>
              <w:jc w:val="right"/>
            </w:pPr>
            <w:r>
              <w:t>3 нед.</w:t>
            </w:r>
          </w:p>
        </w:tc>
      </w:tr>
      <w:tr w:rsidR="007F6FC9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FC9" w:rsidRDefault="007F6FC9">
            <w:pPr>
              <w:pStyle w:val="ConsPlusNormal"/>
              <w:ind w:left="567"/>
            </w:pPr>
            <w:r>
              <w:t>каникулы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FC9" w:rsidRDefault="007F6FC9">
            <w:pPr>
              <w:pStyle w:val="ConsPlusNormal"/>
              <w:jc w:val="right"/>
            </w:pPr>
            <w:r>
              <w:t>22 нед.</w:t>
            </w:r>
          </w:p>
        </w:tc>
      </w:tr>
    </w:tbl>
    <w:p w:rsidR="007F6FC9" w:rsidRDefault="007F6FC9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23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 xml:space="preserve">Библиотечный фонд, помимо учебной литературы, должен включать официальные, </w:t>
      </w:r>
      <w:r>
        <w:lastRenderedPageBreak/>
        <w:t>справочно-библиографические и периодические издания в расчете 1 - 2 экземпляра на каждые 100 обучающихся.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4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7F6FC9" w:rsidRDefault="007F6FC9">
      <w:pPr>
        <w:pStyle w:val="ConsPlusNormal"/>
        <w:jc w:val="center"/>
      </w:pPr>
      <w:r>
        <w:t>и других помещений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ind w:firstLine="540"/>
        <w:jc w:val="both"/>
      </w:pPr>
      <w:r>
        <w:t>Кабинеты: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основы строительного черчения;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основы материаловедения;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основы технологии отделочных строительных работ.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Лаборатории: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информационных технологий;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материаловедения.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Мастерские: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для подготовки маляра;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для подготовки монтажника каркасно-обшивочных конструкций;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для подготовки облицовщика-плиточника;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для подготовки облицовщика-мозаичника;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lastRenderedPageBreak/>
        <w:t>для подготовки облицовщика синтетическими материалами;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для подготовки штукатура.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Полигоны: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участок краскозаготовки.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спортивный зал;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Залы: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актовый зал.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7F6FC9" w:rsidRDefault="007F6FC9">
      <w:pPr>
        <w:pStyle w:val="ConsPlusNormal"/>
        <w:jc w:val="center"/>
      </w:pPr>
      <w:r>
        <w:t>ПОДГОТОВКИ КВАЛИФИЦИРОВАННЫХ РАБОЧИХ, СЛУЖАЩИХ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</w:t>
      </w:r>
      <w:r>
        <w:lastRenderedPageBreak/>
        <w:t>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6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FC9" w:rsidRDefault="007F6FC9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2326.</w:t>
      </w: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ind w:firstLine="540"/>
        <w:jc w:val="both"/>
      </w:pPr>
    </w:p>
    <w:p w:rsidR="007F6FC9" w:rsidRDefault="007F6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239" w:rsidRDefault="00746239">
      <w:bookmarkStart w:id="5" w:name="_GoBack"/>
      <w:bookmarkEnd w:id="5"/>
    </w:p>
    <w:sectPr w:rsidR="00746239" w:rsidSect="00E5763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C9"/>
    <w:rsid w:val="00746239"/>
    <w:rsid w:val="007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2AF06-73EF-4FD9-ADED-3E29A933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6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6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6F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6F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6F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D4A81A3BA1DA1A3E5ECE117F2033F3AE2844932E92AE33FCEF77FD83O8y4M" TargetMode="External"/><Relationship Id="rId13" Type="http://schemas.openxmlformats.org/officeDocument/2006/relationships/hyperlink" Target="consultantplus://offline/ref=EAD4A81A3BA1DA1A3E5ECE117F2033F3AE20419B2792AE33FCEF77FD8384E334DF572AA941F9C6D9ODy0M" TargetMode="External"/><Relationship Id="rId18" Type="http://schemas.openxmlformats.org/officeDocument/2006/relationships/hyperlink" Target="consultantplus://offline/ref=EAD4A81A3BA1DA1A3E5ECE117F2033F3AE20419B2792AE33FCEF77FD8384E334DF572AA941F9C6D6ODy5M" TargetMode="External"/><Relationship Id="rId26" Type="http://schemas.openxmlformats.org/officeDocument/2006/relationships/hyperlink" Target="consultantplus://offline/ref=EAD4A81A3BA1DA1A3E5ECE117F2033F3AD2A44902A9AAE33FCEF77FD8384E334DF572AA941F9CBDFODy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D4A81A3BA1DA1A3E5ECE117F2033F3AE2E4C93299FAE33FCEF77FD8384E334DF572AA941F9C2DFODy3M" TargetMode="External"/><Relationship Id="rId7" Type="http://schemas.openxmlformats.org/officeDocument/2006/relationships/hyperlink" Target="consultantplus://offline/ref=EAD4A81A3BA1DA1A3E5ECE117F2033F3AD294D93269FAE33FCEF77FD8384E334DF572AA941F9C2D8ODy0M" TargetMode="External"/><Relationship Id="rId12" Type="http://schemas.openxmlformats.org/officeDocument/2006/relationships/hyperlink" Target="consultantplus://offline/ref=EAD4A81A3BA1DA1A3E5ECE117F2033F3AE2B409A279DAE33FCEF77FD8384E334DF572AA941F9C2DFODy1M" TargetMode="External"/><Relationship Id="rId17" Type="http://schemas.openxmlformats.org/officeDocument/2006/relationships/hyperlink" Target="consultantplus://offline/ref=EAD4A81A3BA1DA1A3E5ECE117F2033F3AE20419B2792AE33FCEF77FD8384E334DF572AA941F9C6D6ODy0M" TargetMode="External"/><Relationship Id="rId25" Type="http://schemas.openxmlformats.org/officeDocument/2006/relationships/hyperlink" Target="consultantplus://offline/ref=EAD4A81A3BA1DA1A3E5ECE117F2033F3AD2A44902A9AAE33FCEF77FD8384E334DF572AA941F9CADEODy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D4A81A3BA1DA1A3E5ECE117F2033F3AE20419B2792AE33FCEF77FD8384E334DF572AA941F9C6D9ODy3M" TargetMode="External"/><Relationship Id="rId20" Type="http://schemas.openxmlformats.org/officeDocument/2006/relationships/hyperlink" Target="consultantplus://offline/ref=EAD4A81A3BA1DA1A3E5ECE117F2033F3AE2B409A279DAE33FCEF77FD8384E334DF572AA941F9C2DFODy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D4A81A3BA1DA1A3E5ECE117F2033F3AE20419B2792AE33FCEF77FD8384E334DF572AA941F9C6D9ODy1M" TargetMode="External"/><Relationship Id="rId11" Type="http://schemas.openxmlformats.org/officeDocument/2006/relationships/hyperlink" Target="consultantplus://offline/ref=EAD4A81A3BA1DA1A3E5ECE117F2033F3AD2A44902A9AAE33FCEF77FD8384E334DF572AA941F9C0DBODy6M" TargetMode="External"/><Relationship Id="rId24" Type="http://schemas.openxmlformats.org/officeDocument/2006/relationships/hyperlink" Target="consultantplus://offline/ref=EAD4A81A3BA1DA1A3E5ECE117F2033F3AD2A44902A9AAE33FCEF77FD8384E334DF572AA941F9CBDFODy1M" TargetMode="External"/><Relationship Id="rId5" Type="http://schemas.openxmlformats.org/officeDocument/2006/relationships/hyperlink" Target="consultantplus://offline/ref=EAD4A81A3BA1DA1A3E5ECE117F2033F3AE2E4C93299FAE33FCEF77FD8384E334DF572AA941F9C2DFODy3M" TargetMode="External"/><Relationship Id="rId15" Type="http://schemas.openxmlformats.org/officeDocument/2006/relationships/hyperlink" Target="consultantplus://offline/ref=EAD4A81A3BA1DA1A3E5ECE117F2033F3AD2A459A269CAE33FCEF77FD83O8y4M" TargetMode="External"/><Relationship Id="rId23" Type="http://schemas.openxmlformats.org/officeDocument/2006/relationships/hyperlink" Target="consultantplus://offline/ref=EAD4A81A3BA1DA1A3E5ECE117F2033F3AD2A459A269CAE33FCEF77FD8384E334DF572AAB48OFyB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AD4A81A3BA1DA1A3E5ECE117F2033F3AE20419B2792AE33FCEF77FD8384E334DF572AA941F9C6D9ODy1M" TargetMode="External"/><Relationship Id="rId19" Type="http://schemas.openxmlformats.org/officeDocument/2006/relationships/hyperlink" Target="consultantplus://offline/ref=EAD4A81A3BA1DA1A3E5ECE117F2033F3AE20419B2792AE33FCEF77FD8384E334DF572AA941F9C6D6ODy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D4A81A3BA1DA1A3E5ECE117F2033F3AE2E4C93299FAE33FCEF77FD8384E334DF572AA941F9C2DFODy3M" TargetMode="External"/><Relationship Id="rId14" Type="http://schemas.openxmlformats.org/officeDocument/2006/relationships/hyperlink" Target="consultantplus://offline/ref=EAD4A81A3BA1DA1A3E5ECE117F2033F3AE2B409A279DAE33FCEF77FD8384E334DF572AA941F9C2DFODy1M" TargetMode="External"/><Relationship Id="rId22" Type="http://schemas.openxmlformats.org/officeDocument/2006/relationships/hyperlink" Target="consultantplus://offline/ref=EAD4A81A3BA1DA1A3E5ECE117F2033F3AD2A44902A9AAE33FCEF77FD83O8y4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9365</Words>
  <Characters>53381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Леонидовна</dc:creator>
  <cp:keywords/>
  <dc:description/>
  <cp:lastModifiedBy>Романова Наталья Леонидовна</cp:lastModifiedBy>
  <cp:revision>1</cp:revision>
  <dcterms:created xsi:type="dcterms:W3CDTF">2017-10-02T12:50:00Z</dcterms:created>
  <dcterms:modified xsi:type="dcterms:W3CDTF">2017-10-02T12:50:00Z</dcterms:modified>
</cp:coreProperties>
</file>