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F4" w:rsidRDefault="009E11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11F4" w:rsidRDefault="009E11F4">
      <w:pPr>
        <w:pStyle w:val="ConsPlusNormal"/>
        <w:jc w:val="both"/>
        <w:outlineLvl w:val="0"/>
      </w:pPr>
    </w:p>
    <w:p w:rsidR="009E11F4" w:rsidRDefault="009E11F4">
      <w:pPr>
        <w:pStyle w:val="ConsPlusNormal"/>
        <w:outlineLvl w:val="0"/>
      </w:pPr>
      <w:r>
        <w:t>Зарегистрировано в Минюсте России 11 июня 2014 г. N 32672</w:t>
      </w:r>
    </w:p>
    <w:p w:rsidR="009E11F4" w:rsidRDefault="009E11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E11F4" w:rsidRDefault="009E11F4">
      <w:pPr>
        <w:pStyle w:val="ConsPlusTitle"/>
        <w:jc w:val="center"/>
      </w:pPr>
    </w:p>
    <w:p w:rsidR="009E11F4" w:rsidRDefault="009E11F4">
      <w:pPr>
        <w:pStyle w:val="ConsPlusTitle"/>
        <w:jc w:val="center"/>
      </w:pPr>
      <w:r>
        <w:t>ПРИКАЗ</w:t>
      </w:r>
    </w:p>
    <w:p w:rsidR="009E11F4" w:rsidRDefault="009E11F4">
      <w:pPr>
        <w:pStyle w:val="ConsPlusTitle"/>
        <w:jc w:val="center"/>
      </w:pPr>
      <w:r>
        <w:t>от 7 мая 2014 г. N 465</w:t>
      </w:r>
    </w:p>
    <w:p w:rsidR="009E11F4" w:rsidRDefault="009E11F4">
      <w:pPr>
        <w:pStyle w:val="ConsPlusTitle"/>
        <w:jc w:val="center"/>
      </w:pPr>
    </w:p>
    <w:p w:rsidR="009E11F4" w:rsidRDefault="009E11F4">
      <w:pPr>
        <w:pStyle w:val="ConsPlusTitle"/>
        <w:jc w:val="center"/>
      </w:pPr>
      <w:r>
        <w:t>ОБ УТВЕРЖДЕНИИ</w:t>
      </w:r>
    </w:p>
    <w:p w:rsidR="009E11F4" w:rsidRDefault="009E11F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E11F4" w:rsidRDefault="009E11F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E11F4" w:rsidRDefault="009E11F4">
      <w:pPr>
        <w:pStyle w:val="ConsPlusTitle"/>
        <w:jc w:val="center"/>
      </w:pPr>
      <w:r>
        <w:t>43.02.01 ОРГАНИЗАЦИЯ ОБСЛУЖИВАНИЯ В ОБЩЕСТВЕННОМ ПИТАНИИ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9E11F4" w:rsidRDefault="009E11F4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43.02.01 Организация обслуживания в общественном питании.</w:t>
      </w:r>
    </w:p>
    <w:p w:rsidR="009E11F4" w:rsidRDefault="009E11F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апреля 2010 г. N 330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100114 Организация обслуживания в общественном питании" (зарегистрирован Министерством юстиции Российской Федерации 2 июня 2010 г., регистрационный N 17443).</w:t>
      </w:r>
    </w:p>
    <w:p w:rsidR="009E11F4" w:rsidRDefault="009E11F4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right"/>
      </w:pPr>
      <w:r>
        <w:t>Министр</w:t>
      </w:r>
    </w:p>
    <w:p w:rsidR="009E11F4" w:rsidRDefault="009E11F4">
      <w:pPr>
        <w:pStyle w:val="ConsPlusNormal"/>
        <w:jc w:val="right"/>
      </w:pPr>
      <w:r>
        <w:t>Д.В.ЛИВАНОВ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right"/>
        <w:outlineLvl w:val="0"/>
      </w:pPr>
      <w:r>
        <w:t>Приложение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right"/>
      </w:pPr>
      <w:r>
        <w:t>Утвержден</w:t>
      </w:r>
    </w:p>
    <w:p w:rsidR="009E11F4" w:rsidRDefault="009E11F4">
      <w:pPr>
        <w:pStyle w:val="ConsPlusNormal"/>
        <w:jc w:val="right"/>
      </w:pPr>
      <w:r>
        <w:t>приказом Министерства образования</w:t>
      </w:r>
    </w:p>
    <w:p w:rsidR="009E11F4" w:rsidRDefault="009E11F4">
      <w:pPr>
        <w:pStyle w:val="ConsPlusNormal"/>
        <w:jc w:val="right"/>
      </w:pPr>
      <w:r>
        <w:t>и науки Российской Федерации</w:t>
      </w:r>
    </w:p>
    <w:p w:rsidR="009E11F4" w:rsidRDefault="009E11F4">
      <w:pPr>
        <w:pStyle w:val="ConsPlusNormal"/>
        <w:jc w:val="right"/>
      </w:pPr>
      <w:r>
        <w:t>от 7 мая 2014 г. N 465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9E11F4" w:rsidRDefault="009E11F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E11F4" w:rsidRDefault="009E11F4">
      <w:pPr>
        <w:pStyle w:val="ConsPlusTitle"/>
        <w:jc w:val="center"/>
      </w:pPr>
      <w:r>
        <w:t>43.02.01 ОРГАНИЗАЦИЯ ОБСЛУЖИВАНИЯ В ОБЩЕСТВЕННОМ ПИТАНИИ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center"/>
        <w:outlineLvl w:val="1"/>
      </w:pPr>
      <w:r>
        <w:t>I. ОБЛАСТЬ ПРИМЕНЕНИЯ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</w:t>
      </w:r>
      <w: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43.02.01 Организация обслуживания в общественном питании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9E11F4" w:rsidRDefault="009E11F4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43.02.01 Организация обслуживания в общественном питании имеет образовательная организация при наличии соответствующей лицензии на осуществление образовательной деятельности.</w:t>
      </w:r>
    </w:p>
    <w:p w:rsidR="009E11F4" w:rsidRDefault="009E11F4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E11F4" w:rsidRDefault="009E11F4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center"/>
        <w:outlineLvl w:val="1"/>
      </w:pPr>
      <w:r>
        <w:t>II. ИСПОЛЬЗУЕМЫЕ СОКРАЩЕНИЯ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E11F4" w:rsidRDefault="009E11F4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9E11F4" w:rsidRDefault="009E11F4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E11F4" w:rsidRDefault="009E11F4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9E11F4" w:rsidRDefault="009E11F4">
      <w:pPr>
        <w:pStyle w:val="ConsPlusNormal"/>
        <w:ind w:firstLine="540"/>
        <w:jc w:val="both"/>
      </w:pPr>
      <w:r>
        <w:t>ОК - общая компетенция;</w:t>
      </w:r>
    </w:p>
    <w:p w:rsidR="009E11F4" w:rsidRDefault="009E11F4">
      <w:pPr>
        <w:pStyle w:val="ConsPlusNormal"/>
        <w:ind w:firstLine="540"/>
        <w:jc w:val="both"/>
      </w:pPr>
      <w:r>
        <w:t>ПК - профессиональная компетенция;</w:t>
      </w:r>
    </w:p>
    <w:p w:rsidR="009E11F4" w:rsidRDefault="009E11F4">
      <w:pPr>
        <w:pStyle w:val="ConsPlusNormal"/>
        <w:ind w:firstLine="540"/>
        <w:jc w:val="both"/>
      </w:pPr>
      <w:r>
        <w:t>ПМ - профессиональный модуль;</w:t>
      </w:r>
    </w:p>
    <w:p w:rsidR="009E11F4" w:rsidRDefault="009E11F4">
      <w:pPr>
        <w:pStyle w:val="ConsPlusNormal"/>
        <w:ind w:firstLine="540"/>
        <w:jc w:val="both"/>
      </w:pPr>
      <w:r>
        <w:t>МДК - междисциплинарный курс.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9E11F4" w:rsidRDefault="009E11F4">
      <w:pPr>
        <w:pStyle w:val="ConsPlusNormal"/>
        <w:ind w:firstLine="540"/>
        <w:jc w:val="both"/>
      </w:pPr>
      <w:r>
        <w:t xml:space="preserve">3.2. Сроки получения СПО по специальности 43.02.01 Организация обслуживания в общественном питании базовой подготовки в очной форме обучения и присваиваемая квалификация приводятся в </w:t>
      </w:r>
      <w:hyperlink w:anchor="P60" w:history="1">
        <w:r>
          <w:rPr>
            <w:color w:val="0000FF"/>
          </w:rPr>
          <w:t>Таблице 1</w:t>
        </w:r>
      </w:hyperlink>
      <w:r>
        <w:t>.</w:t>
      </w:r>
    </w:p>
    <w:p w:rsidR="009E11F4" w:rsidRDefault="009E11F4">
      <w:pPr>
        <w:pStyle w:val="ConsPlusNormal"/>
        <w:jc w:val="both"/>
      </w:pPr>
    </w:p>
    <w:p w:rsidR="009E11F4" w:rsidRDefault="009E11F4">
      <w:pPr>
        <w:sectPr w:rsidR="009E11F4" w:rsidSect="00A45F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11F4" w:rsidRDefault="009E11F4">
      <w:pPr>
        <w:pStyle w:val="ConsPlusNormal"/>
        <w:jc w:val="right"/>
        <w:outlineLvl w:val="2"/>
      </w:pPr>
      <w:bookmarkStart w:id="1" w:name="P60"/>
      <w:bookmarkEnd w:id="1"/>
      <w:r>
        <w:lastRenderedPageBreak/>
        <w:t>Таблица 1</w:t>
      </w:r>
    </w:p>
    <w:p w:rsidR="009E11F4" w:rsidRDefault="009E11F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6"/>
        <w:gridCol w:w="2977"/>
        <w:gridCol w:w="3476"/>
      </w:tblGrid>
      <w:tr w:rsidR="009E11F4">
        <w:tc>
          <w:tcPr>
            <w:tcW w:w="3186" w:type="dxa"/>
          </w:tcPr>
          <w:p w:rsidR="009E11F4" w:rsidRDefault="009E11F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77" w:type="dxa"/>
          </w:tcPr>
          <w:p w:rsidR="009E11F4" w:rsidRDefault="009E11F4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76" w:type="dxa"/>
          </w:tcPr>
          <w:p w:rsidR="009E11F4" w:rsidRDefault="009E11F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E11F4">
        <w:tc>
          <w:tcPr>
            <w:tcW w:w="3186" w:type="dxa"/>
          </w:tcPr>
          <w:p w:rsidR="009E11F4" w:rsidRDefault="009E11F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77" w:type="dxa"/>
            <w:vMerge w:val="restart"/>
            <w:vAlign w:val="center"/>
          </w:tcPr>
          <w:p w:rsidR="009E11F4" w:rsidRDefault="009E11F4">
            <w:pPr>
              <w:pStyle w:val="ConsPlusNormal"/>
              <w:jc w:val="center"/>
            </w:pPr>
            <w:r>
              <w:t>Менеджер</w:t>
            </w:r>
          </w:p>
        </w:tc>
        <w:tc>
          <w:tcPr>
            <w:tcW w:w="3476" w:type="dxa"/>
          </w:tcPr>
          <w:p w:rsidR="009E11F4" w:rsidRDefault="009E11F4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9E11F4">
        <w:tc>
          <w:tcPr>
            <w:tcW w:w="3186" w:type="dxa"/>
          </w:tcPr>
          <w:p w:rsidR="009E11F4" w:rsidRDefault="009E11F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77" w:type="dxa"/>
            <w:vMerge/>
          </w:tcPr>
          <w:p w:rsidR="009E11F4" w:rsidRDefault="009E11F4"/>
        </w:tc>
        <w:tc>
          <w:tcPr>
            <w:tcW w:w="3476" w:type="dxa"/>
          </w:tcPr>
          <w:p w:rsidR="009E11F4" w:rsidRDefault="009E11F4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E11F4" w:rsidRDefault="009E11F4">
      <w:pPr>
        <w:sectPr w:rsidR="009E11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ind w:firstLine="540"/>
        <w:jc w:val="both"/>
      </w:pPr>
      <w:r>
        <w:t>--------------------------------</w:t>
      </w:r>
    </w:p>
    <w:p w:rsidR="009E11F4" w:rsidRDefault="009E11F4">
      <w:pPr>
        <w:pStyle w:val="ConsPlusNormal"/>
        <w:ind w:firstLine="540"/>
        <w:jc w:val="both"/>
      </w:pPr>
      <w:bookmarkStart w:id="2" w:name="P72"/>
      <w:bookmarkEnd w:id="2"/>
      <w:r>
        <w:t>&lt;1&gt; Независимо от применяемых образовательных технологий.</w:t>
      </w:r>
    </w:p>
    <w:p w:rsidR="009E11F4" w:rsidRDefault="009E11F4">
      <w:pPr>
        <w:pStyle w:val="ConsPlusNormal"/>
        <w:ind w:firstLine="540"/>
        <w:jc w:val="both"/>
      </w:pPr>
      <w:bookmarkStart w:id="3" w:name="P73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9E11F4" w:rsidRDefault="009E11F4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9E11F4" w:rsidRDefault="009E11F4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9E11F4" w:rsidRDefault="009E11F4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9E11F4" w:rsidRDefault="009E11F4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9E11F4" w:rsidRDefault="009E11F4">
      <w:pPr>
        <w:pStyle w:val="ConsPlusNormal"/>
        <w:jc w:val="center"/>
      </w:pPr>
      <w:r>
        <w:t>ДЕЯТЕЛЬНОСТИ ВЫПУСКНИКОВ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обслуживания в организациях общественного питания разных типов и классов.</w:t>
      </w:r>
    </w:p>
    <w:p w:rsidR="009E11F4" w:rsidRDefault="009E11F4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E11F4" w:rsidRDefault="009E11F4">
      <w:pPr>
        <w:pStyle w:val="ConsPlusNormal"/>
        <w:ind w:firstLine="540"/>
        <w:jc w:val="both"/>
      </w:pPr>
      <w:r>
        <w:t>услуги организаций общественного питания;</w:t>
      </w:r>
    </w:p>
    <w:p w:rsidR="009E11F4" w:rsidRDefault="009E11F4">
      <w:pPr>
        <w:pStyle w:val="ConsPlusNormal"/>
        <w:ind w:firstLine="540"/>
        <w:jc w:val="both"/>
      </w:pPr>
      <w:r>
        <w:t>процессы, обеспечивающие предоставление услуг организаций общественного питания;</w:t>
      </w:r>
    </w:p>
    <w:p w:rsidR="009E11F4" w:rsidRDefault="009E11F4">
      <w:pPr>
        <w:pStyle w:val="ConsPlusNormal"/>
        <w:ind w:firstLine="540"/>
        <w:jc w:val="both"/>
      </w:pPr>
      <w:r>
        <w:t>продукция общественного питания;</w:t>
      </w:r>
    </w:p>
    <w:p w:rsidR="009E11F4" w:rsidRDefault="009E11F4">
      <w:pPr>
        <w:pStyle w:val="ConsPlusNormal"/>
        <w:ind w:firstLine="540"/>
        <w:jc w:val="both"/>
      </w:pPr>
      <w:r>
        <w:t>первичные трудовые коллективы.</w:t>
      </w:r>
    </w:p>
    <w:p w:rsidR="009E11F4" w:rsidRDefault="009E11F4">
      <w:pPr>
        <w:pStyle w:val="ConsPlusNormal"/>
        <w:ind w:firstLine="540"/>
        <w:jc w:val="both"/>
      </w:pPr>
      <w:r>
        <w:t>4.3. Менеджер готовится к следующим видам деятельности:</w:t>
      </w:r>
    </w:p>
    <w:p w:rsidR="009E11F4" w:rsidRDefault="009E11F4">
      <w:pPr>
        <w:pStyle w:val="ConsPlusNormal"/>
        <w:ind w:firstLine="540"/>
        <w:jc w:val="both"/>
      </w:pPr>
      <w:r>
        <w:t>4.3.1. Организация питания в организациях общественного питания.</w:t>
      </w:r>
    </w:p>
    <w:p w:rsidR="009E11F4" w:rsidRDefault="009E11F4">
      <w:pPr>
        <w:pStyle w:val="ConsPlusNormal"/>
        <w:ind w:firstLine="540"/>
        <w:jc w:val="both"/>
      </w:pPr>
      <w:r>
        <w:t>4.3.2. Организация обслуживания в организациях общественного питания.</w:t>
      </w:r>
    </w:p>
    <w:p w:rsidR="009E11F4" w:rsidRDefault="009E11F4">
      <w:pPr>
        <w:pStyle w:val="ConsPlusNormal"/>
        <w:ind w:firstLine="540"/>
        <w:jc w:val="both"/>
      </w:pPr>
      <w:r>
        <w:t>4.3.3. Маркетинговая деятельность в организациях общественного питания.</w:t>
      </w:r>
    </w:p>
    <w:p w:rsidR="009E11F4" w:rsidRDefault="009E11F4">
      <w:pPr>
        <w:pStyle w:val="ConsPlusNormal"/>
        <w:ind w:firstLine="540"/>
        <w:jc w:val="both"/>
      </w:pPr>
      <w:r>
        <w:t>4.3.4. Контроль качества продукции и услуг общественного питания.</w:t>
      </w:r>
    </w:p>
    <w:p w:rsidR="009E11F4" w:rsidRDefault="009E11F4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769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9E11F4" w:rsidRDefault="009E11F4">
      <w:pPr>
        <w:pStyle w:val="ConsPlusNormal"/>
        <w:jc w:val="center"/>
      </w:pPr>
      <w:r>
        <w:t>СПЕЦИАЛИСТОВ СРЕДНЕГО ЗВЕНА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ind w:firstLine="540"/>
        <w:jc w:val="both"/>
      </w:pPr>
      <w:r>
        <w:t>5.1. Менеджер должен обладать общими компетенциями, включающими в себя способность:</w:t>
      </w:r>
    </w:p>
    <w:p w:rsidR="009E11F4" w:rsidRDefault="009E11F4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E11F4" w:rsidRDefault="009E11F4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11F4" w:rsidRDefault="009E11F4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9E11F4" w:rsidRDefault="009E11F4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11F4" w:rsidRDefault="009E11F4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9E11F4" w:rsidRDefault="009E11F4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9E11F4" w:rsidRDefault="009E11F4">
      <w:pPr>
        <w:pStyle w:val="ConsPlusNormal"/>
        <w:ind w:firstLine="540"/>
        <w:jc w:val="both"/>
      </w:pPr>
      <w:r>
        <w:t>ОК 7. Брать на себя ответственность работу членов команды (подчиненных), результат выполнения заданий.</w:t>
      </w:r>
    </w:p>
    <w:p w:rsidR="009E11F4" w:rsidRDefault="009E11F4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11F4" w:rsidRDefault="009E11F4">
      <w:pPr>
        <w:pStyle w:val="ConsPlusNormal"/>
        <w:ind w:firstLine="540"/>
        <w:jc w:val="both"/>
      </w:pPr>
      <w:r>
        <w:lastRenderedPageBreak/>
        <w:t>ОК 9. Ориентироваться в условиях частой смены технологий в профессиональной деятельности.</w:t>
      </w:r>
    </w:p>
    <w:p w:rsidR="009E11F4" w:rsidRDefault="009E11F4">
      <w:pPr>
        <w:pStyle w:val="ConsPlusNormal"/>
        <w:ind w:firstLine="540"/>
        <w:jc w:val="both"/>
      </w:pPr>
      <w: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:rsidR="009E11F4" w:rsidRDefault="009E11F4">
      <w:pPr>
        <w:pStyle w:val="ConsPlusNormal"/>
        <w:ind w:firstLine="540"/>
        <w:jc w:val="both"/>
      </w:pPr>
      <w:r>
        <w:t>5.2. Менеджер должен обладать профессиональными компетенциями, соответствующими видам деятельности:</w:t>
      </w:r>
    </w:p>
    <w:p w:rsidR="009E11F4" w:rsidRDefault="009E11F4">
      <w:pPr>
        <w:pStyle w:val="ConsPlusNormal"/>
        <w:ind w:firstLine="540"/>
        <w:jc w:val="both"/>
      </w:pPr>
      <w:r>
        <w:t>5.2.1. Организация питания в организациях общественного питания.</w:t>
      </w:r>
    </w:p>
    <w:p w:rsidR="009E11F4" w:rsidRDefault="009E11F4">
      <w:pPr>
        <w:pStyle w:val="ConsPlusNormal"/>
        <w:ind w:firstLine="540"/>
        <w:jc w:val="both"/>
      </w:pPr>
      <w: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9E11F4" w:rsidRDefault="009E11F4">
      <w:pPr>
        <w:pStyle w:val="ConsPlusNormal"/>
        <w:ind w:firstLine="540"/>
        <w:jc w:val="both"/>
      </w:pPr>
      <w:r>
        <w:t>ПК 1.2. Организовывать выполнение заказов потребителей.</w:t>
      </w:r>
    </w:p>
    <w:p w:rsidR="009E11F4" w:rsidRDefault="009E11F4">
      <w:pPr>
        <w:pStyle w:val="ConsPlusNormal"/>
        <w:ind w:firstLine="540"/>
        <w:jc w:val="both"/>
      </w:pPr>
      <w:r>
        <w:t>ПК 1.3. Контролировать качество выполнения заказа.</w:t>
      </w:r>
    </w:p>
    <w:p w:rsidR="009E11F4" w:rsidRDefault="009E11F4">
      <w:pPr>
        <w:pStyle w:val="ConsPlusNormal"/>
        <w:ind w:firstLine="540"/>
        <w:jc w:val="both"/>
      </w:pPr>
      <w:r>
        <w:t>ПК 1.4. Участвовать в оценке эффективности деятельности организации общественного питания.</w:t>
      </w:r>
    </w:p>
    <w:p w:rsidR="009E11F4" w:rsidRDefault="009E11F4">
      <w:pPr>
        <w:pStyle w:val="ConsPlusNormal"/>
        <w:ind w:firstLine="540"/>
        <w:jc w:val="both"/>
      </w:pPr>
      <w:r>
        <w:t>5.2.2. Организация обслуживания в организациях общественного питания.</w:t>
      </w:r>
    </w:p>
    <w:p w:rsidR="009E11F4" w:rsidRDefault="009E11F4">
      <w:pPr>
        <w:pStyle w:val="ConsPlusNormal"/>
        <w:ind w:firstLine="540"/>
        <w:jc w:val="both"/>
      </w:pPr>
      <w:r>
        <w:t>ПК 2.1. Организовывать и контролировать подготовку организаций общественного питания к приему потребителей.</w:t>
      </w:r>
    </w:p>
    <w:p w:rsidR="009E11F4" w:rsidRDefault="009E11F4">
      <w:pPr>
        <w:pStyle w:val="ConsPlusNormal"/>
        <w:ind w:firstLine="540"/>
        <w:jc w:val="both"/>
      </w:pPr>
      <w:r>
        <w:t>ПК 2.2. Управлять работой официантов, барменов, сомелье и других работников по обслуживанию потребителей.</w:t>
      </w:r>
    </w:p>
    <w:p w:rsidR="009E11F4" w:rsidRDefault="009E11F4">
      <w:pPr>
        <w:pStyle w:val="ConsPlusNormal"/>
        <w:ind w:firstLine="540"/>
        <w:jc w:val="both"/>
      </w:pPr>
      <w:r>
        <w:t>ПК 2.3. Определять численность работников, занятых обслуживанием, в соответствии с заказом и установленными требованиями.</w:t>
      </w:r>
    </w:p>
    <w:p w:rsidR="009E11F4" w:rsidRDefault="009E11F4">
      <w:pPr>
        <w:pStyle w:val="ConsPlusNormal"/>
        <w:ind w:firstLine="540"/>
        <w:jc w:val="both"/>
      </w:pPr>
      <w:r>
        <w:t>ПК 2.4. Осуществлять информационное обеспечение процесса обслуживания в организациях общественного питания.</w:t>
      </w:r>
    </w:p>
    <w:p w:rsidR="009E11F4" w:rsidRDefault="009E11F4">
      <w:pPr>
        <w:pStyle w:val="ConsPlusNormal"/>
        <w:ind w:firstLine="540"/>
        <w:jc w:val="both"/>
      </w:pPr>
      <w:r>
        <w:t>ПК 2.5. Анализировать эффективность обслуживания потребителей.</w:t>
      </w:r>
    </w:p>
    <w:p w:rsidR="009E11F4" w:rsidRDefault="009E11F4">
      <w:pPr>
        <w:pStyle w:val="ConsPlusNormal"/>
        <w:ind w:firstLine="540"/>
        <w:jc w:val="both"/>
      </w:pPr>
      <w:r>
        <w:t>ПК 2.6. Разрабатывать и представлять предложения по повышению качества обслуживания.</w:t>
      </w:r>
    </w:p>
    <w:p w:rsidR="009E11F4" w:rsidRDefault="009E11F4">
      <w:pPr>
        <w:pStyle w:val="ConsPlusNormal"/>
        <w:ind w:firstLine="540"/>
        <w:jc w:val="both"/>
      </w:pPr>
      <w:r>
        <w:t>5.2.3. Маркетинговая деятельность в организациях общественного питания.</w:t>
      </w:r>
    </w:p>
    <w:p w:rsidR="009E11F4" w:rsidRDefault="009E11F4">
      <w:pPr>
        <w:pStyle w:val="ConsPlusNormal"/>
        <w:ind w:firstLine="540"/>
        <w:jc w:val="both"/>
      </w:pPr>
      <w:r>
        <w:t>ПК 3.1. Выявлять потребности потребителей продукции и услуг организации общественного питания.</w:t>
      </w:r>
    </w:p>
    <w:p w:rsidR="009E11F4" w:rsidRDefault="009E11F4">
      <w:pPr>
        <w:pStyle w:val="ConsPlusNormal"/>
        <w:ind w:firstLine="540"/>
        <w:jc w:val="both"/>
      </w:pPr>
      <w:r>
        <w:t>ПК 3.2. Формировать спрос на услуги общественного питания, стимулировать их сбыт.</w:t>
      </w:r>
    </w:p>
    <w:p w:rsidR="009E11F4" w:rsidRDefault="009E11F4">
      <w:pPr>
        <w:pStyle w:val="ConsPlusNormal"/>
        <w:ind w:firstLine="540"/>
        <w:jc w:val="both"/>
      </w:pPr>
      <w:r>
        <w:t>ПК 3.3. Оценивать конкурентоспособность продукции и услуг общественного питания, оказываемых организацией.</w:t>
      </w:r>
    </w:p>
    <w:p w:rsidR="009E11F4" w:rsidRDefault="009E11F4">
      <w:pPr>
        <w:pStyle w:val="ConsPlusNormal"/>
        <w:ind w:firstLine="540"/>
        <w:jc w:val="both"/>
      </w:pPr>
      <w:r>
        <w:t>5.2.4. Контроль качества продукции и услуг общественного питания.</w:t>
      </w:r>
    </w:p>
    <w:p w:rsidR="009E11F4" w:rsidRDefault="009E11F4">
      <w:pPr>
        <w:pStyle w:val="ConsPlusNormal"/>
        <w:ind w:firstLine="540"/>
        <w:jc w:val="both"/>
      </w:pPr>
      <w: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9E11F4" w:rsidRDefault="009E11F4">
      <w:pPr>
        <w:pStyle w:val="ConsPlusNormal"/>
        <w:ind w:firstLine="540"/>
        <w:jc w:val="both"/>
      </w:pPr>
      <w:r>
        <w:t>ПК 4.2. Проводить производственный контроль продукции в организациях общественного питания.</w:t>
      </w:r>
    </w:p>
    <w:p w:rsidR="009E11F4" w:rsidRDefault="009E11F4">
      <w:pPr>
        <w:pStyle w:val="ConsPlusNormal"/>
        <w:ind w:firstLine="540"/>
        <w:jc w:val="both"/>
      </w:pPr>
      <w:r>
        <w:t>ПК 4.3. Проводить контроль качества услуг общественного питания.</w:t>
      </w:r>
    </w:p>
    <w:p w:rsidR="009E11F4" w:rsidRDefault="009E11F4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9E11F4" w:rsidRDefault="009E11F4">
      <w:pPr>
        <w:pStyle w:val="ConsPlusNormal"/>
        <w:jc w:val="center"/>
      </w:pPr>
      <w:r>
        <w:t>СПЕЦИАЛИСТОВ СРЕДНЕГО ЗВЕНА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9E11F4" w:rsidRDefault="009E11F4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9E11F4" w:rsidRDefault="009E11F4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9E11F4" w:rsidRDefault="009E11F4">
      <w:pPr>
        <w:pStyle w:val="ConsPlusNormal"/>
        <w:ind w:firstLine="540"/>
        <w:jc w:val="both"/>
      </w:pPr>
      <w:r>
        <w:t>профессионального;</w:t>
      </w:r>
    </w:p>
    <w:p w:rsidR="009E11F4" w:rsidRDefault="009E11F4">
      <w:pPr>
        <w:pStyle w:val="ConsPlusNormal"/>
        <w:ind w:firstLine="540"/>
        <w:jc w:val="both"/>
      </w:pPr>
      <w:r>
        <w:t>и разделов:</w:t>
      </w:r>
    </w:p>
    <w:p w:rsidR="009E11F4" w:rsidRDefault="009E11F4">
      <w:pPr>
        <w:pStyle w:val="ConsPlusNormal"/>
        <w:ind w:firstLine="540"/>
        <w:jc w:val="both"/>
      </w:pPr>
      <w:r>
        <w:t>учебная практика;</w:t>
      </w:r>
    </w:p>
    <w:p w:rsidR="009E11F4" w:rsidRDefault="009E11F4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9E11F4" w:rsidRDefault="009E11F4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9E11F4" w:rsidRDefault="009E11F4">
      <w:pPr>
        <w:pStyle w:val="ConsPlusNormal"/>
        <w:ind w:firstLine="540"/>
        <w:jc w:val="both"/>
      </w:pPr>
      <w:r>
        <w:t>промежуточная аттестация;</w:t>
      </w:r>
    </w:p>
    <w:p w:rsidR="009E11F4" w:rsidRDefault="009E11F4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9E11F4" w:rsidRDefault="009E11F4">
      <w:pPr>
        <w:pStyle w:val="ConsPlusNormal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</w:t>
      </w:r>
      <w:r>
        <w:lastRenderedPageBreak/>
        <w:t>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E11F4" w:rsidRDefault="009E11F4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E11F4" w:rsidRDefault="009E11F4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E11F4" w:rsidRDefault="009E11F4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9E11F4" w:rsidRDefault="009E11F4">
      <w:pPr>
        <w:pStyle w:val="ConsPlusNormal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E11F4" w:rsidRDefault="009E11F4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E11F4" w:rsidRDefault="009E11F4">
      <w:pPr>
        <w:pStyle w:val="ConsPlusNormal"/>
        <w:jc w:val="both"/>
      </w:pPr>
    </w:p>
    <w:p w:rsidR="009E11F4" w:rsidRDefault="009E11F4">
      <w:pPr>
        <w:sectPr w:rsidR="009E11F4">
          <w:pgSz w:w="11905" w:h="16838"/>
          <w:pgMar w:top="1134" w:right="850" w:bottom="1134" w:left="1701" w:header="0" w:footer="0" w:gutter="0"/>
          <w:cols w:space="720"/>
        </w:sectPr>
      </w:pPr>
    </w:p>
    <w:p w:rsidR="009E11F4" w:rsidRDefault="009E11F4">
      <w:pPr>
        <w:pStyle w:val="ConsPlusNormal"/>
        <w:jc w:val="right"/>
        <w:outlineLvl w:val="2"/>
      </w:pPr>
      <w:r>
        <w:lastRenderedPageBreak/>
        <w:t>Таблица 2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E11F4" w:rsidRDefault="009E11F4">
      <w:pPr>
        <w:pStyle w:val="ConsPlusNormal"/>
        <w:jc w:val="center"/>
      </w:pPr>
      <w:r>
        <w:t>базовой подготовки</w:t>
      </w:r>
    </w:p>
    <w:p w:rsidR="009E11F4" w:rsidRDefault="009E11F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2"/>
        <w:gridCol w:w="3892"/>
        <w:gridCol w:w="1791"/>
        <w:gridCol w:w="1764"/>
        <w:gridCol w:w="2911"/>
        <w:gridCol w:w="1888"/>
      </w:tblGrid>
      <w:tr w:rsidR="009E11F4">
        <w:tc>
          <w:tcPr>
            <w:tcW w:w="1362" w:type="dxa"/>
          </w:tcPr>
          <w:p w:rsidR="009E11F4" w:rsidRDefault="009E11F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892" w:type="dxa"/>
          </w:tcPr>
          <w:p w:rsidR="009E11F4" w:rsidRDefault="009E11F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64" w:type="dxa"/>
          </w:tcPr>
          <w:p w:rsidR="009E11F4" w:rsidRDefault="009E11F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1" w:type="dxa"/>
          </w:tcPr>
          <w:p w:rsidR="009E11F4" w:rsidRDefault="009E11F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 w:rsidR="009E11F4" w:rsidRDefault="009E11F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E11F4">
        <w:tc>
          <w:tcPr>
            <w:tcW w:w="1362" w:type="dxa"/>
          </w:tcPr>
          <w:p w:rsidR="009E11F4" w:rsidRDefault="009E11F4">
            <w:pPr>
              <w:pStyle w:val="ConsPlusNormal"/>
            </w:pPr>
          </w:p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764" w:type="dxa"/>
          </w:tcPr>
          <w:p w:rsidR="009E11F4" w:rsidRDefault="009E11F4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</w:p>
        </w:tc>
      </w:tr>
      <w:tr w:rsidR="009E11F4">
        <w:tc>
          <w:tcPr>
            <w:tcW w:w="1362" w:type="dxa"/>
            <w:vMerge w:val="restart"/>
          </w:tcPr>
          <w:p w:rsidR="009E11F4" w:rsidRDefault="009E11F4">
            <w:pPr>
              <w:pStyle w:val="ConsPlusNormal"/>
            </w:pPr>
            <w:r>
              <w:t>ОГСЭ.00</w:t>
            </w:r>
          </w:p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764" w:type="dxa"/>
          </w:tcPr>
          <w:p w:rsidR="009E11F4" w:rsidRDefault="009E11F4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</w:p>
        </w:tc>
      </w:tr>
      <w:tr w:rsidR="009E11F4">
        <w:tc>
          <w:tcPr>
            <w:tcW w:w="1362" w:type="dxa"/>
            <w:vMerge/>
          </w:tcPr>
          <w:p w:rsidR="009E11F4" w:rsidRDefault="009E11F4"/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E11F4" w:rsidRDefault="009E11F4">
            <w:pPr>
              <w:pStyle w:val="ConsPlusNormal"/>
            </w:pPr>
            <w:r>
              <w:t>уметь:</w:t>
            </w:r>
          </w:p>
          <w:p w:rsidR="009E11F4" w:rsidRDefault="009E11F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E11F4" w:rsidRDefault="009E11F4">
            <w:pPr>
              <w:pStyle w:val="ConsPlusNormal"/>
            </w:pPr>
            <w:r>
              <w:t>знать:</w:t>
            </w:r>
          </w:p>
          <w:p w:rsidR="009E11F4" w:rsidRDefault="009E11F4">
            <w:pPr>
              <w:pStyle w:val="ConsPlusNormal"/>
            </w:pPr>
            <w:r>
              <w:t>основные категории и понятия философии;</w:t>
            </w:r>
          </w:p>
          <w:p w:rsidR="009E11F4" w:rsidRDefault="009E11F4">
            <w:pPr>
              <w:pStyle w:val="ConsPlusNormal"/>
            </w:pPr>
            <w:r>
              <w:t>роль философии в жизни человека и общества;</w:t>
            </w:r>
          </w:p>
          <w:p w:rsidR="009E11F4" w:rsidRDefault="009E11F4">
            <w:pPr>
              <w:pStyle w:val="ConsPlusNormal"/>
            </w:pPr>
            <w:r>
              <w:t>основы философского учения о бытии;</w:t>
            </w:r>
          </w:p>
          <w:p w:rsidR="009E11F4" w:rsidRDefault="009E11F4">
            <w:pPr>
              <w:pStyle w:val="ConsPlusNormal"/>
            </w:pPr>
            <w:r>
              <w:t>сущность процесса познания;</w:t>
            </w:r>
          </w:p>
          <w:p w:rsidR="009E11F4" w:rsidRDefault="009E11F4">
            <w:pPr>
              <w:pStyle w:val="ConsPlusNormal"/>
            </w:pPr>
            <w:r>
              <w:lastRenderedPageBreak/>
              <w:t>основы научной, философской и религиозной картин мира;</w:t>
            </w:r>
          </w:p>
          <w:p w:rsidR="009E11F4" w:rsidRDefault="009E11F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E11F4" w:rsidRDefault="009E11F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</w:t>
            </w:r>
          </w:p>
          <w:p w:rsidR="009E11F4" w:rsidRDefault="009E11F4">
            <w:pPr>
              <w:pStyle w:val="ConsPlusNormal"/>
            </w:pPr>
            <w:r>
              <w:t>техники и технологий;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764" w:type="dxa"/>
          </w:tcPr>
          <w:p w:rsidR="009E11F4" w:rsidRDefault="009E11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  <w:r>
              <w:t>ОК 1 - 10</w:t>
            </w:r>
          </w:p>
        </w:tc>
      </w:tr>
      <w:tr w:rsidR="009E11F4">
        <w:tc>
          <w:tcPr>
            <w:tcW w:w="1362" w:type="dxa"/>
            <w:vMerge/>
          </w:tcPr>
          <w:p w:rsidR="009E11F4" w:rsidRDefault="009E11F4"/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уметь:</w:t>
            </w:r>
          </w:p>
          <w:p w:rsidR="009E11F4" w:rsidRDefault="009E11F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E11F4" w:rsidRDefault="009E11F4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E11F4" w:rsidRDefault="009E11F4">
            <w:pPr>
              <w:pStyle w:val="ConsPlusNormal"/>
            </w:pPr>
            <w:r>
              <w:t>знать:</w:t>
            </w:r>
          </w:p>
          <w:p w:rsidR="009E11F4" w:rsidRDefault="009E11F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E11F4" w:rsidRDefault="009E11F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E11F4" w:rsidRDefault="009E11F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E11F4" w:rsidRDefault="009E11F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E11F4" w:rsidRDefault="009E11F4">
            <w:pPr>
              <w:pStyle w:val="ConsPlusNormal"/>
            </w:pPr>
            <w:r>
              <w:lastRenderedPageBreak/>
              <w:t>о роли науки, культуры и религии в сохранении и укреплении национальных и государственных традиций;</w:t>
            </w:r>
          </w:p>
          <w:p w:rsidR="009E11F4" w:rsidRDefault="009E11F4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764" w:type="dxa"/>
          </w:tcPr>
          <w:p w:rsidR="009E11F4" w:rsidRDefault="009E11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  <w:r>
              <w:t>ОГСЭ.02. История</w:t>
            </w: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  <w:r>
              <w:t>ОК 1 - 10</w:t>
            </w:r>
          </w:p>
        </w:tc>
      </w:tr>
      <w:tr w:rsidR="009E11F4">
        <w:tc>
          <w:tcPr>
            <w:tcW w:w="1362" w:type="dxa"/>
            <w:vMerge/>
          </w:tcPr>
          <w:p w:rsidR="009E11F4" w:rsidRDefault="009E11F4"/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уметь:</w:t>
            </w:r>
          </w:p>
          <w:p w:rsidR="009E11F4" w:rsidRDefault="009E11F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E11F4" w:rsidRDefault="009E11F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E11F4" w:rsidRDefault="009E11F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E11F4" w:rsidRDefault="009E11F4">
            <w:pPr>
              <w:pStyle w:val="ConsPlusNormal"/>
            </w:pPr>
            <w:r>
              <w:t>знать:</w:t>
            </w:r>
          </w:p>
          <w:p w:rsidR="009E11F4" w:rsidRDefault="009E11F4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764" w:type="dxa"/>
          </w:tcPr>
          <w:p w:rsidR="009E11F4" w:rsidRDefault="009E11F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  <w:r>
              <w:t>ОК 1 - 10</w:t>
            </w:r>
          </w:p>
        </w:tc>
      </w:tr>
      <w:tr w:rsidR="009E11F4">
        <w:tc>
          <w:tcPr>
            <w:tcW w:w="1362" w:type="dxa"/>
            <w:vMerge/>
          </w:tcPr>
          <w:p w:rsidR="009E11F4" w:rsidRDefault="009E11F4"/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уметь:</w:t>
            </w:r>
          </w:p>
          <w:p w:rsidR="009E11F4" w:rsidRDefault="009E11F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E11F4" w:rsidRDefault="009E11F4">
            <w:pPr>
              <w:pStyle w:val="ConsPlusNormal"/>
            </w:pPr>
            <w:r>
              <w:t>знать:</w:t>
            </w:r>
          </w:p>
          <w:p w:rsidR="009E11F4" w:rsidRDefault="009E11F4">
            <w:pPr>
              <w:pStyle w:val="ConsPlusNormal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:rsidR="009E11F4" w:rsidRDefault="009E11F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1764" w:type="dxa"/>
          </w:tcPr>
          <w:p w:rsidR="009E11F4" w:rsidRDefault="009E11F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  <w:r>
              <w:t>ОК 2, 3, 6</w:t>
            </w:r>
          </w:p>
        </w:tc>
      </w:tr>
      <w:tr w:rsidR="009E11F4">
        <w:tc>
          <w:tcPr>
            <w:tcW w:w="1362" w:type="dxa"/>
            <w:vMerge w:val="restart"/>
          </w:tcPr>
          <w:p w:rsidR="009E11F4" w:rsidRDefault="009E11F4">
            <w:pPr>
              <w:pStyle w:val="ConsPlusNormal"/>
            </w:pPr>
            <w:r>
              <w:t>ЕН.00</w:t>
            </w:r>
          </w:p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64" w:type="dxa"/>
          </w:tcPr>
          <w:p w:rsidR="009E11F4" w:rsidRDefault="009E11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</w:p>
        </w:tc>
      </w:tr>
      <w:tr w:rsidR="009E11F4">
        <w:tc>
          <w:tcPr>
            <w:tcW w:w="1362" w:type="dxa"/>
            <w:vMerge/>
          </w:tcPr>
          <w:p w:rsidR="009E11F4" w:rsidRDefault="009E11F4"/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9E11F4" w:rsidRDefault="009E11F4">
            <w:pPr>
              <w:pStyle w:val="ConsPlusNormal"/>
            </w:pPr>
            <w:r>
              <w:t>цикла обучающийся должен:</w:t>
            </w:r>
          </w:p>
          <w:p w:rsidR="009E11F4" w:rsidRDefault="009E11F4">
            <w:pPr>
              <w:pStyle w:val="ConsPlusNormal"/>
            </w:pPr>
            <w:r>
              <w:t>уметь:</w:t>
            </w:r>
          </w:p>
          <w:p w:rsidR="009E11F4" w:rsidRDefault="009E11F4">
            <w:pPr>
              <w:pStyle w:val="ConsPlusNormal"/>
            </w:pPr>
            <w:r>
              <w:t>применять математические знания и умения при решении задач профессиональной деятельности;</w:t>
            </w:r>
          </w:p>
          <w:p w:rsidR="009E11F4" w:rsidRDefault="009E11F4">
            <w:pPr>
              <w:pStyle w:val="ConsPlusNormal"/>
            </w:pPr>
            <w:r>
              <w:t>знать:</w:t>
            </w:r>
          </w:p>
          <w:p w:rsidR="009E11F4" w:rsidRDefault="009E11F4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9E11F4" w:rsidRDefault="009E11F4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9E11F4" w:rsidRDefault="009E11F4">
            <w:pPr>
              <w:pStyle w:val="ConsPlusNormal"/>
            </w:pPr>
            <w:r>
              <w:t>основы теории вероятностей и математической статистики.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764" w:type="dxa"/>
          </w:tcPr>
          <w:p w:rsidR="009E11F4" w:rsidRDefault="009E11F4">
            <w:pPr>
              <w:pStyle w:val="ConsPlusNormal"/>
            </w:pP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  <w:r>
              <w:t>ЕН.01. Математика</w:t>
            </w: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  <w:r>
              <w:t>ОК 2</w:t>
            </w:r>
          </w:p>
        </w:tc>
      </w:tr>
      <w:tr w:rsidR="009E11F4">
        <w:tc>
          <w:tcPr>
            <w:tcW w:w="1362" w:type="dxa"/>
          </w:tcPr>
          <w:p w:rsidR="009E11F4" w:rsidRDefault="009E11F4">
            <w:pPr>
              <w:pStyle w:val="ConsPlusNormal"/>
            </w:pPr>
            <w:r>
              <w:t>П.00</w:t>
            </w:r>
          </w:p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1764" w:type="dxa"/>
          </w:tcPr>
          <w:p w:rsidR="009E11F4" w:rsidRDefault="009E11F4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</w:p>
        </w:tc>
      </w:tr>
      <w:tr w:rsidR="009E11F4">
        <w:tc>
          <w:tcPr>
            <w:tcW w:w="1362" w:type="dxa"/>
            <w:vMerge w:val="restart"/>
          </w:tcPr>
          <w:p w:rsidR="009E11F4" w:rsidRDefault="009E11F4">
            <w:pPr>
              <w:pStyle w:val="ConsPlusNormal"/>
            </w:pPr>
            <w:r>
              <w:t>ОП.00</w:t>
            </w:r>
          </w:p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764" w:type="dxa"/>
          </w:tcPr>
          <w:p w:rsidR="009E11F4" w:rsidRDefault="009E11F4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</w:p>
        </w:tc>
      </w:tr>
      <w:tr w:rsidR="009E11F4">
        <w:tc>
          <w:tcPr>
            <w:tcW w:w="1362" w:type="dxa"/>
            <w:vMerge/>
          </w:tcPr>
          <w:p w:rsidR="009E11F4" w:rsidRDefault="009E11F4"/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E11F4" w:rsidRDefault="009E11F4">
            <w:pPr>
              <w:pStyle w:val="ConsPlusNormal"/>
            </w:pPr>
            <w:r>
              <w:t>уметь:</w:t>
            </w:r>
          </w:p>
          <w:p w:rsidR="009E11F4" w:rsidRDefault="009E11F4">
            <w:pPr>
              <w:pStyle w:val="ConsPlusNormal"/>
            </w:pPr>
            <w:r>
              <w:t>рассчитывать основные экономические показатели деятельности организации;</w:t>
            </w:r>
          </w:p>
          <w:p w:rsidR="009E11F4" w:rsidRDefault="009E11F4">
            <w:pPr>
              <w:pStyle w:val="ConsPlusNormal"/>
            </w:pPr>
            <w:r>
              <w:lastRenderedPageBreak/>
              <w:t>оценивать эффективность деятельности организации;</w:t>
            </w:r>
          </w:p>
          <w:p w:rsidR="009E11F4" w:rsidRDefault="009E11F4">
            <w:pPr>
              <w:pStyle w:val="ConsPlusNormal"/>
            </w:pPr>
            <w:r>
              <w:t>определять материально-технические, сырьевые, трудовые и финансовые ресурсы организации, показатели их эффективного использования;</w:t>
            </w:r>
          </w:p>
          <w:p w:rsidR="009E11F4" w:rsidRDefault="009E11F4">
            <w:pPr>
              <w:pStyle w:val="ConsPlusNormal"/>
            </w:pPr>
            <w:r>
              <w:t>знать:</w:t>
            </w:r>
          </w:p>
          <w:p w:rsidR="009E11F4" w:rsidRDefault="009E11F4">
            <w:pPr>
              <w:pStyle w:val="ConsPlusNormal"/>
            </w:pPr>
            <w:r>
              <w:t>современное состояние и перспективы развития общественного питания;</w:t>
            </w:r>
          </w:p>
          <w:p w:rsidR="009E11F4" w:rsidRDefault="009E11F4">
            <w:pPr>
              <w:pStyle w:val="ConsPlusNormal"/>
            </w:pPr>
            <w:r>
              <w:t>организационно-правовые формы организаций;</w:t>
            </w:r>
          </w:p>
          <w:p w:rsidR="009E11F4" w:rsidRDefault="009E11F4">
            <w:pPr>
              <w:pStyle w:val="ConsPlusNormal"/>
            </w:pPr>
            <w:r>
              <w:t>перечень и характеристику материально-технических, сырьевых, финансовых ресурсов, показатели их эффективного использования, производственную, организационную структуру и инфраструктуру организаций;</w:t>
            </w:r>
          </w:p>
          <w:p w:rsidR="009E11F4" w:rsidRDefault="009E11F4">
            <w:pPr>
              <w:pStyle w:val="ConsPlusNormal"/>
            </w:pPr>
            <w:r>
              <w:t>перечень основных и оборотных средств, нормы и правила оплаты труда, производственные программу и мощность, ценообразование, экономические показатели хозяйственной деятельности, оценку ее эффективности;</w:t>
            </w:r>
          </w:p>
          <w:p w:rsidR="009E11F4" w:rsidRDefault="009E11F4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9E11F4" w:rsidRDefault="009E11F4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764" w:type="dxa"/>
          </w:tcPr>
          <w:p w:rsidR="009E11F4" w:rsidRDefault="009E11F4">
            <w:pPr>
              <w:pStyle w:val="ConsPlusNormal"/>
            </w:pP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  <w:r>
              <w:t>ОК 1 - 4</w:t>
            </w:r>
          </w:p>
          <w:p w:rsidR="009E11F4" w:rsidRDefault="009E11F4">
            <w:pPr>
              <w:pStyle w:val="ConsPlusNormal"/>
            </w:pPr>
            <w:r>
              <w:t>ПК 1.4</w:t>
            </w:r>
          </w:p>
        </w:tc>
      </w:tr>
      <w:tr w:rsidR="009E11F4">
        <w:tc>
          <w:tcPr>
            <w:tcW w:w="1362" w:type="dxa"/>
            <w:vMerge/>
          </w:tcPr>
          <w:p w:rsidR="009E11F4" w:rsidRDefault="009E11F4"/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уметь:</w:t>
            </w:r>
          </w:p>
          <w:p w:rsidR="009E11F4" w:rsidRDefault="009E11F4">
            <w:pPr>
              <w:pStyle w:val="ConsPlusNormal"/>
            </w:pPr>
            <w:r>
              <w:t>работать с нормативными правовыми документами, использовать их в профессиональной деятельности;</w:t>
            </w:r>
          </w:p>
          <w:p w:rsidR="009E11F4" w:rsidRDefault="009E11F4">
            <w:pPr>
              <w:pStyle w:val="ConsPlusNormal"/>
            </w:pPr>
            <w:r>
              <w:t xml:space="preserve">защищать свои права в соответствии с </w:t>
            </w:r>
            <w:r>
              <w:lastRenderedPageBreak/>
              <w:t>гражданским, гражданско-процессуальным и трудовым законодательством, соблюдать требования действующего законодательства;</w:t>
            </w:r>
          </w:p>
          <w:p w:rsidR="009E11F4" w:rsidRDefault="009E11F4">
            <w:pPr>
              <w:pStyle w:val="ConsPlusNormal"/>
            </w:pPr>
            <w:r>
              <w:t>знать:</w:t>
            </w:r>
          </w:p>
          <w:p w:rsidR="009E11F4" w:rsidRDefault="009E11F4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9E11F4" w:rsidRDefault="009E11F4">
            <w:pPr>
              <w:pStyle w:val="ConsPlusNormal"/>
            </w:pPr>
            <w:r>
              <w:t>основные положения законодательных актов и других нормативных документов, регулирующих правоотношения в области профессиональной деятельности;</w:t>
            </w:r>
          </w:p>
          <w:p w:rsidR="009E11F4" w:rsidRDefault="009E11F4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9E11F4" w:rsidRDefault="009E11F4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9E11F4" w:rsidRDefault="009E11F4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9E11F4" w:rsidRDefault="009E11F4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9E11F4" w:rsidRDefault="009E11F4">
            <w:pPr>
              <w:pStyle w:val="ConsPlusNormal"/>
            </w:pPr>
            <w:r>
              <w:t>правила оплаты труда;</w:t>
            </w:r>
          </w:p>
          <w:p w:rsidR="009E11F4" w:rsidRDefault="009E11F4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9E11F4" w:rsidRDefault="009E11F4">
            <w:pPr>
              <w:pStyle w:val="ConsPlusNormal"/>
            </w:pPr>
            <w:r>
              <w:t>основы права социальной защиты граждан;</w:t>
            </w:r>
          </w:p>
          <w:p w:rsidR="009E11F4" w:rsidRDefault="009E11F4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9E11F4" w:rsidRDefault="009E11F4">
            <w:pPr>
              <w:pStyle w:val="ConsPlusNormal"/>
            </w:pPr>
            <w:r>
              <w:t xml:space="preserve">виды административных </w:t>
            </w:r>
            <w:r>
              <w:lastRenderedPageBreak/>
              <w:t>правонарушений и административной ответственности;</w:t>
            </w:r>
          </w:p>
          <w:p w:rsidR="009E11F4" w:rsidRDefault="009E11F4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764" w:type="dxa"/>
          </w:tcPr>
          <w:p w:rsidR="009E11F4" w:rsidRDefault="009E11F4">
            <w:pPr>
              <w:pStyle w:val="ConsPlusNormal"/>
            </w:pP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  <w:r>
              <w:t>ОП.02. Правовое обеспечение профессиональной деятельности</w:t>
            </w: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  <w:r>
              <w:t>ОК 1 - 4, 10</w:t>
            </w:r>
          </w:p>
          <w:p w:rsidR="009E11F4" w:rsidRDefault="009E11F4">
            <w:pPr>
              <w:pStyle w:val="ConsPlusNormal"/>
            </w:pPr>
            <w:r>
              <w:t>ПК 4.1</w:t>
            </w:r>
          </w:p>
        </w:tc>
      </w:tr>
      <w:tr w:rsidR="009E11F4">
        <w:tc>
          <w:tcPr>
            <w:tcW w:w="1362" w:type="dxa"/>
            <w:vMerge/>
          </w:tcPr>
          <w:p w:rsidR="009E11F4" w:rsidRDefault="009E11F4"/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уметь:</w:t>
            </w:r>
          </w:p>
          <w:p w:rsidR="009E11F4" w:rsidRDefault="009E11F4">
            <w:pPr>
              <w:pStyle w:val="ConsPlusNormal"/>
            </w:pPr>
            <w:r>
              <w:t>использовать данные бухгалтерского учета и отчетности в профессиональной деятельности;</w:t>
            </w:r>
          </w:p>
          <w:p w:rsidR="009E11F4" w:rsidRDefault="009E11F4">
            <w:pPr>
              <w:pStyle w:val="ConsPlusNormal"/>
            </w:pPr>
            <w:r>
              <w:t>знать:</w:t>
            </w:r>
          </w:p>
          <w:p w:rsidR="009E11F4" w:rsidRDefault="009E11F4">
            <w:pPr>
              <w:pStyle w:val="ConsPlusNormal"/>
            </w:pPr>
            <w:r>
              <w:t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 w:rsidR="009E11F4" w:rsidRDefault="009E11F4">
            <w:pPr>
              <w:pStyle w:val="ConsPlusNormal"/>
            </w:pPr>
            <w:r>
              <w:t>особенности ценообразования в общественном питании;</w:t>
            </w:r>
          </w:p>
          <w:p w:rsidR="009E11F4" w:rsidRDefault="009E11F4">
            <w:pPr>
              <w:pStyle w:val="ConsPlusNormal"/>
            </w:pPr>
            <w:r>
              <w:t>нормативно-правовую базу бухгалтерского учета;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764" w:type="dxa"/>
          </w:tcPr>
          <w:p w:rsidR="009E11F4" w:rsidRDefault="009E11F4">
            <w:pPr>
              <w:pStyle w:val="ConsPlusNormal"/>
            </w:pP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  <w:r>
              <w:t>ОП.03. Бухгалтерский учет</w:t>
            </w: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  <w:r>
              <w:t>ОК 1, 3, 7, 10</w:t>
            </w:r>
          </w:p>
          <w:p w:rsidR="009E11F4" w:rsidRDefault="009E11F4">
            <w:pPr>
              <w:pStyle w:val="ConsPlusNormal"/>
            </w:pPr>
            <w:r>
              <w:t>ПК 1.4</w:t>
            </w:r>
          </w:p>
        </w:tc>
      </w:tr>
      <w:tr w:rsidR="009E11F4">
        <w:tc>
          <w:tcPr>
            <w:tcW w:w="1362" w:type="dxa"/>
            <w:vMerge/>
          </w:tcPr>
          <w:p w:rsidR="009E11F4" w:rsidRDefault="009E11F4"/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уметь:</w:t>
            </w:r>
          </w:p>
          <w:p w:rsidR="009E11F4" w:rsidRDefault="009E11F4">
            <w:pPr>
              <w:pStyle w:val="ConsPlusNormal"/>
            </w:pPr>
            <w:r>
              <w:t>оформлять документы и/или проверять правильность оформления, хранения и учета их в соответствии с требованиями системы документационного обеспечения;</w:t>
            </w:r>
          </w:p>
          <w:p w:rsidR="009E11F4" w:rsidRDefault="009E11F4">
            <w:pPr>
              <w:pStyle w:val="ConsPlusNormal"/>
            </w:pPr>
            <w:r>
              <w:t>знать:</w:t>
            </w:r>
          </w:p>
          <w:p w:rsidR="009E11F4" w:rsidRDefault="009E11F4">
            <w:pPr>
              <w:pStyle w:val="ConsPlusNormal"/>
            </w:pPr>
            <w:r>
              <w:t>цели, задачи, назначение, системы документационного обеспечения управления;</w:t>
            </w:r>
          </w:p>
          <w:p w:rsidR="009E11F4" w:rsidRDefault="009E11F4">
            <w:pPr>
              <w:pStyle w:val="ConsPlusNormal"/>
            </w:pPr>
            <w:r>
              <w:t>способы создания, функции и классификацию документов;</w:t>
            </w:r>
          </w:p>
          <w:p w:rsidR="009E11F4" w:rsidRDefault="009E11F4">
            <w:pPr>
              <w:pStyle w:val="ConsPlusNormal"/>
            </w:pPr>
            <w:r>
              <w:t>унифицированные системы документов, правила их составления;</w:t>
            </w:r>
          </w:p>
          <w:p w:rsidR="009E11F4" w:rsidRDefault="009E11F4">
            <w:pPr>
              <w:pStyle w:val="ConsPlusNormal"/>
            </w:pPr>
            <w:r>
              <w:t xml:space="preserve">организацию работ с документами, </w:t>
            </w:r>
            <w:r>
              <w:lastRenderedPageBreak/>
              <w:t>компьютеризацию документационного обеспечения оформления;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9E11F4" w:rsidRDefault="009E11F4">
            <w:pPr>
              <w:pStyle w:val="ConsPlusNormal"/>
            </w:pP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  <w:r>
              <w:t>ОК 1, 10</w:t>
            </w:r>
          </w:p>
          <w:p w:rsidR="009E11F4" w:rsidRDefault="009E11F4">
            <w:pPr>
              <w:pStyle w:val="ConsPlusNormal"/>
            </w:pPr>
            <w:r>
              <w:t>ПК 2.4</w:t>
            </w:r>
          </w:p>
        </w:tc>
      </w:tr>
      <w:tr w:rsidR="009E11F4">
        <w:tc>
          <w:tcPr>
            <w:tcW w:w="1362" w:type="dxa"/>
            <w:vMerge/>
          </w:tcPr>
          <w:p w:rsidR="009E11F4" w:rsidRDefault="009E11F4"/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уметь:</w:t>
            </w:r>
          </w:p>
          <w:p w:rsidR="009E11F4" w:rsidRDefault="009E11F4">
            <w:pPr>
              <w:pStyle w:val="ConsPlusNormal"/>
            </w:pPr>
            <w:r>
              <w:t>составлять и оформлять документы по товарным, денежным и расчетным операциям;</w:t>
            </w:r>
          </w:p>
          <w:p w:rsidR="009E11F4" w:rsidRDefault="009E11F4">
            <w:pPr>
              <w:pStyle w:val="ConsPlusNormal"/>
            </w:pPr>
            <w:r>
              <w:t>распознавать виды валют;</w:t>
            </w:r>
          </w:p>
          <w:p w:rsidR="009E11F4" w:rsidRDefault="009E11F4">
            <w:pPr>
              <w:pStyle w:val="ConsPlusNormal"/>
            </w:pPr>
            <w:r>
              <w:t>оформлять и использовать платежные документы при расчетах с потребителем;</w:t>
            </w:r>
          </w:p>
          <w:p w:rsidR="009E11F4" w:rsidRDefault="009E11F4">
            <w:pPr>
              <w:pStyle w:val="ConsPlusNormal"/>
            </w:pPr>
            <w:r>
              <w:t>знать:</w:t>
            </w:r>
          </w:p>
          <w:p w:rsidR="009E11F4" w:rsidRDefault="009E11F4">
            <w:pPr>
              <w:pStyle w:val="ConsPlusNormal"/>
            </w:pPr>
            <w:r>
              <w:t>сущность и функции денег, денежное обращение;</w:t>
            </w:r>
          </w:p>
          <w:p w:rsidR="009E11F4" w:rsidRDefault="009E11F4">
            <w:pPr>
              <w:pStyle w:val="ConsPlusNormal"/>
            </w:pPr>
            <w:r>
              <w:t>финансы:</w:t>
            </w:r>
          </w:p>
          <w:p w:rsidR="009E11F4" w:rsidRDefault="009E11F4">
            <w:pPr>
              <w:pStyle w:val="ConsPlusNormal"/>
            </w:pPr>
            <w:r>
              <w:t>сущность, функции, управление финансами, финансы государства и организаций, их использование, банковскую систему, финансовое планирование и контроль;</w:t>
            </w:r>
          </w:p>
          <w:p w:rsidR="009E11F4" w:rsidRDefault="009E11F4">
            <w:pPr>
              <w:pStyle w:val="ConsPlusNormal"/>
            </w:pPr>
            <w:r>
              <w:t>валютно-финансовые операции:</w:t>
            </w:r>
          </w:p>
          <w:p w:rsidR="009E11F4" w:rsidRDefault="009E11F4">
            <w:pPr>
              <w:pStyle w:val="ConsPlusNormal"/>
            </w:pPr>
            <w:r>
              <w:t>виды валют, валютный курс и рынок;</w:t>
            </w:r>
          </w:p>
          <w:p w:rsidR="009E11F4" w:rsidRDefault="009E11F4">
            <w:pPr>
              <w:pStyle w:val="ConsPlusNormal"/>
            </w:pPr>
            <w:r>
              <w:t>валютные операции, их регулирование;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764" w:type="dxa"/>
          </w:tcPr>
          <w:p w:rsidR="009E11F4" w:rsidRDefault="009E11F4">
            <w:pPr>
              <w:pStyle w:val="ConsPlusNormal"/>
            </w:pP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  <w:r>
              <w:t>ОП.05. Финансы и валютно-финансовые операции организации</w:t>
            </w: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  <w:r>
              <w:t>ОК 1 - 4, 7, 10</w:t>
            </w:r>
          </w:p>
          <w:p w:rsidR="009E11F4" w:rsidRDefault="009E11F4">
            <w:pPr>
              <w:pStyle w:val="ConsPlusNormal"/>
            </w:pPr>
            <w:r>
              <w:t>ПК 1.4, 2.5</w:t>
            </w:r>
          </w:p>
        </w:tc>
      </w:tr>
      <w:tr w:rsidR="009E11F4">
        <w:tc>
          <w:tcPr>
            <w:tcW w:w="1362" w:type="dxa"/>
            <w:vMerge/>
          </w:tcPr>
          <w:p w:rsidR="009E11F4" w:rsidRDefault="009E11F4"/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уметь:</w:t>
            </w:r>
          </w:p>
          <w:p w:rsidR="009E11F4" w:rsidRDefault="009E11F4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E11F4" w:rsidRDefault="009E11F4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9E11F4" w:rsidRDefault="009E11F4">
            <w:pPr>
              <w:pStyle w:val="ConsPlusNormal"/>
            </w:pPr>
            <w:r>
              <w:lastRenderedPageBreak/>
              <w:t>применять компьютерные и телекоммуникационные средства;</w:t>
            </w:r>
          </w:p>
          <w:p w:rsidR="009E11F4" w:rsidRDefault="009E11F4">
            <w:pPr>
              <w:pStyle w:val="ConsPlusNormal"/>
            </w:pPr>
            <w:r>
              <w:t>осуществлять поиск необходимой информации;</w:t>
            </w:r>
          </w:p>
          <w:p w:rsidR="009E11F4" w:rsidRDefault="009E11F4">
            <w:pPr>
              <w:pStyle w:val="ConsPlusNormal"/>
            </w:pPr>
            <w:r>
              <w:t>знать:</w:t>
            </w:r>
          </w:p>
          <w:p w:rsidR="009E11F4" w:rsidRDefault="009E11F4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9E11F4" w:rsidRDefault="009E11F4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9E11F4" w:rsidRDefault="009E11F4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9E11F4" w:rsidRDefault="009E11F4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764" w:type="dxa"/>
          </w:tcPr>
          <w:p w:rsidR="009E11F4" w:rsidRDefault="009E11F4">
            <w:pPr>
              <w:pStyle w:val="ConsPlusNormal"/>
            </w:pP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  <w:r>
              <w:t>ОП.06. Информационно-коммуникационные технологии в профессиональной деятельности</w:t>
            </w: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  <w:r>
              <w:t>ОК 1, 4, 5</w:t>
            </w:r>
          </w:p>
          <w:p w:rsidR="009E11F4" w:rsidRDefault="009E11F4">
            <w:pPr>
              <w:pStyle w:val="ConsPlusNormal"/>
            </w:pPr>
            <w:r>
              <w:t>ПК 2.4</w:t>
            </w:r>
          </w:p>
        </w:tc>
      </w:tr>
      <w:tr w:rsidR="009E11F4">
        <w:tc>
          <w:tcPr>
            <w:tcW w:w="1362" w:type="dxa"/>
            <w:vMerge/>
          </w:tcPr>
          <w:p w:rsidR="009E11F4" w:rsidRDefault="009E11F4"/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уметь:</w:t>
            </w:r>
          </w:p>
          <w:p w:rsidR="009E11F4" w:rsidRDefault="009E11F4">
            <w:pPr>
              <w:pStyle w:val="ConsPlusNormal"/>
            </w:pPr>
            <w:r>
              <w:t>определять вид технологического оборудования в организациях общественного питания, эксплуатировать его по назначению с учетом установленных требований;</w:t>
            </w:r>
          </w:p>
          <w:p w:rsidR="009E11F4" w:rsidRDefault="009E11F4">
            <w:pPr>
              <w:pStyle w:val="ConsPlusNormal"/>
            </w:pPr>
            <w:r>
              <w:t>соблюдать правила охраны труда;</w:t>
            </w:r>
          </w:p>
          <w:p w:rsidR="009E11F4" w:rsidRDefault="009E11F4">
            <w:pPr>
              <w:pStyle w:val="ConsPlusNormal"/>
            </w:pPr>
            <w:r>
              <w:t>предупреждать производственный травматизм и профзаболевания;</w:t>
            </w:r>
          </w:p>
          <w:p w:rsidR="009E11F4" w:rsidRDefault="009E11F4">
            <w:pPr>
              <w:pStyle w:val="ConsPlusNormal"/>
            </w:pPr>
            <w:r>
              <w:t>использовать противопожарную технику;</w:t>
            </w:r>
          </w:p>
          <w:p w:rsidR="009E11F4" w:rsidRDefault="009E11F4">
            <w:pPr>
              <w:pStyle w:val="ConsPlusNormal"/>
            </w:pPr>
            <w:r>
              <w:t>знать:</w:t>
            </w:r>
          </w:p>
          <w:p w:rsidR="009E11F4" w:rsidRDefault="009E11F4">
            <w:pPr>
              <w:pStyle w:val="ConsPlusNormal"/>
            </w:pPr>
            <w:r>
              <w:t xml:space="preserve">классификацию оборудования, характеристику отдельных его групп, </w:t>
            </w:r>
            <w:r>
              <w:lastRenderedPageBreak/>
              <w:t>назначение, принципы действия, особенности устройства, критерии выбора, правила безопасной эксплуатации;</w:t>
            </w:r>
          </w:p>
          <w:p w:rsidR="009E11F4" w:rsidRDefault="009E11F4">
            <w:pPr>
              <w:pStyle w:val="ConsPlusNormal"/>
            </w:pPr>
            <w:r>
              <w:t>основы нормативно-правового регулирования охраны труда, особенности обеспечения безопасности условий труда в организациях общественного питания;</w:t>
            </w:r>
          </w:p>
          <w:p w:rsidR="009E11F4" w:rsidRDefault="009E11F4">
            <w:pPr>
              <w:pStyle w:val="ConsPlusNormal"/>
            </w:pPr>
            <w:r>
              <w:t>принципы возникновения и профилактику производственного травматизма и профзаболеваний;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764" w:type="dxa"/>
          </w:tcPr>
          <w:p w:rsidR="009E11F4" w:rsidRDefault="009E11F4">
            <w:pPr>
              <w:pStyle w:val="ConsPlusNormal"/>
            </w:pP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  <w:r>
              <w:t>ОП.07. Техническое оснащение организаций общественного питания и охрана труда</w:t>
            </w: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  <w:r>
              <w:t>ОК 2, 3, 10</w:t>
            </w:r>
          </w:p>
          <w:p w:rsidR="009E11F4" w:rsidRDefault="009E11F4">
            <w:pPr>
              <w:pStyle w:val="ConsPlusNormal"/>
            </w:pPr>
            <w:r>
              <w:t>ПК 1.1, 1.2,</w:t>
            </w:r>
          </w:p>
          <w:p w:rsidR="009E11F4" w:rsidRDefault="009E11F4">
            <w:pPr>
              <w:pStyle w:val="ConsPlusNormal"/>
            </w:pPr>
            <w:r>
              <w:t>2.1, 2.6</w:t>
            </w:r>
          </w:p>
        </w:tc>
      </w:tr>
      <w:tr w:rsidR="009E11F4">
        <w:tc>
          <w:tcPr>
            <w:tcW w:w="1362" w:type="dxa"/>
            <w:vMerge/>
          </w:tcPr>
          <w:p w:rsidR="009E11F4" w:rsidRDefault="009E11F4"/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уметь:</w:t>
            </w:r>
          </w:p>
          <w:p w:rsidR="009E11F4" w:rsidRDefault="009E11F4">
            <w:pPr>
              <w:pStyle w:val="ConsPlusNormal"/>
            </w:pPr>
            <w:r>
              <w:t>вести беседу (диалог, переговоры) профессиональной направленности на иностранном языке;</w:t>
            </w:r>
          </w:p>
          <w:p w:rsidR="009E11F4" w:rsidRDefault="009E11F4">
            <w:pPr>
              <w:pStyle w:val="ConsPlusNormal"/>
            </w:pPr>
            <w:r>
              <w:t>работать с источниками профессиональной информации на иностранном языке;</w:t>
            </w:r>
          </w:p>
          <w:p w:rsidR="009E11F4" w:rsidRDefault="009E11F4">
            <w:pPr>
              <w:pStyle w:val="ConsPlusNormal"/>
            </w:pPr>
            <w:r>
              <w:t>знать:</w:t>
            </w:r>
          </w:p>
          <w:p w:rsidR="009E11F4" w:rsidRDefault="009E11F4">
            <w:pPr>
              <w:pStyle w:val="ConsPlusNormal"/>
            </w:pPr>
            <w:r>
              <w:t>лексико-грамматический материал по специальности, необходимый для профессионального общения;</w:t>
            </w:r>
          </w:p>
          <w:p w:rsidR="009E11F4" w:rsidRDefault="009E11F4">
            <w:pPr>
              <w:pStyle w:val="ConsPlusNormal"/>
            </w:pPr>
            <w:r>
              <w:t>различные виды речевой деятельности и формы речи;</w:t>
            </w:r>
          </w:p>
          <w:p w:rsidR="009E11F4" w:rsidRDefault="009E11F4">
            <w:pPr>
              <w:pStyle w:val="ConsPlusNormal"/>
            </w:pPr>
            <w:r>
              <w:t>источники профессиональной информации на иностранном языке;</w:t>
            </w:r>
          </w:p>
          <w:p w:rsidR="009E11F4" w:rsidRDefault="009E11F4">
            <w:pPr>
              <w:pStyle w:val="ConsPlusNormal"/>
            </w:pPr>
            <w:r>
              <w:t>технику перевода профессионально ориентированных текстов;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764" w:type="dxa"/>
          </w:tcPr>
          <w:p w:rsidR="009E11F4" w:rsidRDefault="009E11F4">
            <w:pPr>
              <w:pStyle w:val="ConsPlusNormal"/>
            </w:pP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  <w:r>
              <w:t>ОП.08. Иностранный язык в сфере профессиональной коммуникации</w:t>
            </w: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  <w:r>
              <w:t>ОК 1</w:t>
            </w:r>
          </w:p>
          <w:p w:rsidR="009E11F4" w:rsidRDefault="009E11F4">
            <w:pPr>
              <w:pStyle w:val="ConsPlusNormal"/>
            </w:pPr>
            <w:r>
              <w:t>ПК 1.4, 2.2, 2.4, 2.5,</w:t>
            </w:r>
          </w:p>
          <w:p w:rsidR="009E11F4" w:rsidRDefault="009E11F4">
            <w:pPr>
              <w:pStyle w:val="ConsPlusNormal"/>
            </w:pPr>
            <w:r>
              <w:t>3.1 - 3.3, 4.3</w:t>
            </w:r>
          </w:p>
        </w:tc>
      </w:tr>
      <w:tr w:rsidR="009E11F4">
        <w:tc>
          <w:tcPr>
            <w:tcW w:w="1362" w:type="dxa"/>
            <w:vMerge/>
          </w:tcPr>
          <w:p w:rsidR="009E11F4" w:rsidRDefault="009E11F4"/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уметь:</w:t>
            </w:r>
          </w:p>
          <w:p w:rsidR="009E11F4" w:rsidRDefault="009E11F4">
            <w:pPr>
              <w:pStyle w:val="ConsPlusNormal"/>
            </w:pPr>
            <w:r>
              <w:t xml:space="preserve">организовывать и проводить мероприятия по защите работающих и </w:t>
            </w:r>
            <w:r>
              <w:lastRenderedPageBreak/>
              <w:t>населения от негативных воздействий чрезвычайных ситуаций;</w:t>
            </w:r>
          </w:p>
          <w:p w:rsidR="009E11F4" w:rsidRDefault="009E11F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E11F4" w:rsidRDefault="009E11F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E11F4" w:rsidRDefault="009E11F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E11F4" w:rsidRDefault="009E11F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E11F4" w:rsidRDefault="009E11F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E11F4" w:rsidRDefault="009E11F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E11F4" w:rsidRDefault="009E11F4">
            <w:pPr>
              <w:pStyle w:val="ConsPlusNormal"/>
            </w:pPr>
            <w:r>
              <w:t>оказывать первую помощь пострадавшим;</w:t>
            </w:r>
          </w:p>
          <w:p w:rsidR="009E11F4" w:rsidRDefault="009E11F4">
            <w:pPr>
              <w:pStyle w:val="ConsPlusNormal"/>
            </w:pPr>
            <w:r>
              <w:t>знать:</w:t>
            </w:r>
          </w:p>
          <w:p w:rsidR="009E11F4" w:rsidRDefault="009E11F4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</w:t>
            </w:r>
            <w:r>
              <w:lastRenderedPageBreak/>
      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E11F4" w:rsidRDefault="009E11F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E11F4" w:rsidRDefault="009E11F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E11F4" w:rsidRDefault="009E11F4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9E11F4" w:rsidRDefault="009E11F4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9E11F4" w:rsidRDefault="009E11F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E11F4" w:rsidRDefault="009E11F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E11F4" w:rsidRDefault="009E11F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E11F4" w:rsidRDefault="009E11F4">
            <w:pPr>
              <w:pStyle w:val="ConsPlusNormal"/>
            </w:pPr>
            <w:r>
              <w:t xml:space="preserve">область применения получаемых </w:t>
            </w:r>
            <w:r>
              <w:lastRenderedPageBreak/>
              <w:t>профессиональных знаний при исполнении обязанностей военной службы;</w:t>
            </w:r>
          </w:p>
          <w:p w:rsidR="009E11F4" w:rsidRDefault="009E11F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764" w:type="dxa"/>
          </w:tcPr>
          <w:p w:rsidR="009E11F4" w:rsidRDefault="009E11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  <w:r>
              <w:t>ОК 1 - 10</w:t>
            </w:r>
          </w:p>
          <w:p w:rsidR="009E11F4" w:rsidRDefault="009E11F4">
            <w:pPr>
              <w:pStyle w:val="ConsPlusNormal"/>
            </w:pPr>
            <w:r>
              <w:t>ПК 1.1, 1.4,</w:t>
            </w:r>
          </w:p>
          <w:p w:rsidR="009E11F4" w:rsidRDefault="009E11F4">
            <w:pPr>
              <w:pStyle w:val="ConsPlusNormal"/>
            </w:pPr>
            <w:r>
              <w:t>2.1, 2.2,</w:t>
            </w:r>
          </w:p>
          <w:p w:rsidR="009E11F4" w:rsidRDefault="009E11F4">
            <w:pPr>
              <w:pStyle w:val="ConsPlusNormal"/>
            </w:pPr>
            <w:r>
              <w:lastRenderedPageBreak/>
              <w:t>4.1 - 4.3</w:t>
            </w:r>
          </w:p>
        </w:tc>
      </w:tr>
      <w:tr w:rsidR="009E11F4">
        <w:tc>
          <w:tcPr>
            <w:tcW w:w="1362" w:type="dxa"/>
          </w:tcPr>
          <w:p w:rsidR="009E11F4" w:rsidRDefault="009E11F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1764" w:type="dxa"/>
          </w:tcPr>
          <w:p w:rsidR="009E11F4" w:rsidRDefault="009E11F4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</w:p>
        </w:tc>
      </w:tr>
      <w:tr w:rsidR="009E11F4">
        <w:tc>
          <w:tcPr>
            <w:tcW w:w="1362" w:type="dxa"/>
            <w:vMerge w:val="restart"/>
          </w:tcPr>
          <w:p w:rsidR="009E11F4" w:rsidRDefault="009E11F4">
            <w:pPr>
              <w:pStyle w:val="ConsPlusNormal"/>
            </w:pPr>
            <w:r>
              <w:t>ПМ.01</w:t>
            </w:r>
          </w:p>
        </w:tc>
        <w:tc>
          <w:tcPr>
            <w:tcW w:w="3892" w:type="dxa"/>
            <w:vMerge w:val="restart"/>
          </w:tcPr>
          <w:p w:rsidR="009E11F4" w:rsidRDefault="009E11F4">
            <w:pPr>
              <w:pStyle w:val="ConsPlusNormal"/>
            </w:pPr>
            <w:r>
              <w:t>Организация питания в организациях общественного питания</w:t>
            </w:r>
          </w:p>
          <w:p w:rsidR="009E11F4" w:rsidRDefault="009E11F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E11F4" w:rsidRDefault="009E11F4">
            <w:pPr>
              <w:pStyle w:val="ConsPlusNormal"/>
            </w:pPr>
            <w:r>
              <w:t>иметь практический опыт:</w:t>
            </w:r>
          </w:p>
          <w:p w:rsidR="009E11F4" w:rsidRDefault="009E11F4">
            <w:pPr>
              <w:pStyle w:val="ConsPlusNormal"/>
            </w:pPr>
            <w:r>
              <w:t>распознавания продовольственных товаров однородных групп и видов, определения их ассортиментной принадлежности и качества, обеспечения их сохраняемости;</w:t>
            </w:r>
          </w:p>
          <w:p w:rsidR="009E11F4" w:rsidRDefault="009E11F4">
            <w:pPr>
              <w:pStyle w:val="ConsPlusNormal"/>
            </w:pPr>
            <w:r>
              <w:t>оперативного планирования работы производства;</w:t>
            </w:r>
          </w:p>
          <w:p w:rsidR="009E11F4" w:rsidRDefault="009E11F4">
            <w:pPr>
              <w:pStyle w:val="ConsPlusNormal"/>
            </w:pPr>
            <w:r>
              <w:t>получения и подготовки к работе необходимых для выполнения заказов ресурсов:</w:t>
            </w:r>
          </w:p>
          <w:p w:rsidR="009E11F4" w:rsidRDefault="009E11F4">
            <w:pPr>
              <w:pStyle w:val="ConsPlusNormal"/>
            </w:pPr>
            <w:r>
              <w:t>сырья, готовой продукции, посуды, приборов, оборудования, а также эффективного их использования;</w:t>
            </w:r>
          </w:p>
          <w:p w:rsidR="009E11F4" w:rsidRDefault="009E11F4">
            <w:pPr>
              <w:pStyle w:val="ConsPlusNormal"/>
            </w:pPr>
            <w:r>
              <w:t>участия в приготовлении ограниченного ассортимента продукции общественного питания;</w:t>
            </w:r>
          </w:p>
          <w:p w:rsidR="009E11F4" w:rsidRDefault="009E11F4">
            <w:pPr>
              <w:pStyle w:val="ConsPlusNormal"/>
            </w:pPr>
            <w:r>
              <w:t>проведения необходимых для выполнения заказов технологических расчетов;</w:t>
            </w:r>
          </w:p>
          <w:p w:rsidR="009E11F4" w:rsidRDefault="009E11F4">
            <w:pPr>
              <w:pStyle w:val="ConsPlusNormal"/>
            </w:pPr>
            <w:r>
              <w:t xml:space="preserve">участия в составлении и заключении </w:t>
            </w:r>
            <w:r>
              <w:lastRenderedPageBreak/>
              <w:t>договоров на поставку товаров;</w:t>
            </w:r>
          </w:p>
          <w:p w:rsidR="009E11F4" w:rsidRDefault="009E11F4">
            <w:pPr>
              <w:pStyle w:val="ConsPlusNormal"/>
            </w:pPr>
            <w:r>
              <w:t>проведения приемки продукции по количеству и качеству;</w:t>
            </w:r>
          </w:p>
          <w:p w:rsidR="009E11F4" w:rsidRDefault="009E11F4">
            <w:pPr>
              <w:pStyle w:val="ConsPlusNormal"/>
            </w:pPr>
            <w:r>
              <w:t>контроля осуществления технологического процесса производства;</w:t>
            </w:r>
          </w:p>
          <w:p w:rsidR="009E11F4" w:rsidRDefault="009E11F4">
            <w:pPr>
              <w:pStyle w:val="ConsPlusNormal"/>
            </w:pPr>
            <w:r>
              <w:t>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продукции общественного питания;</w:t>
            </w:r>
          </w:p>
          <w:p w:rsidR="009E11F4" w:rsidRDefault="009E11F4">
            <w:pPr>
              <w:pStyle w:val="ConsPlusNormal"/>
            </w:pPr>
            <w:r>
              <w:t>уметь:</w:t>
            </w:r>
          </w:p>
          <w:p w:rsidR="009E11F4" w:rsidRDefault="009E11F4">
            <w:pPr>
              <w:pStyle w:val="ConsPlusNormal"/>
            </w:pPr>
            <w:r>
              <w:t>идентифицировать продовольственные товары, сырье, полуфабрикаты, продукцию общественного питания по ассортиментным характеристикам, оценивать их качество, устанавливать дефекты и определять градации качества;</w:t>
            </w:r>
          </w:p>
          <w:p w:rsidR="009E11F4" w:rsidRDefault="009E11F4">
            <w:pPr>
              <w:pStyle w:val="ConsPlusNormal"/>
            </w:pPr>
            <w:r>
              <w:t>контролировать условия и сроки хранения для обеспечения сохраняемости продовольственных товаров и сырья, определять и списывать товарные потери;</w:t>
            </w:r>
          </w:p>
          <w:p w:rsidR="009E11F4" w:rsidRDefault="009E11F4">
            <w:pPr>
              <w:pStyle w:val="ConsPlusNormal"/>
            </w:pPr>
            <w:r>
              <w:t>использовать нормативные и технологические документы;</w:t>
            </w:r>
          </w:p>
          <w:p w:rsidR="009E11F4" w:rsidRDefault="009E11F4">
            <w:pPr>
              <w:pStyle w:val="ConsPlusNormal"/>
            </w:pPr>
            <w:r>
              <w:t>готовить и оформлять ограниченный ассортимент продукции общественного питания;</w:t>
            </w:r>
          </w:p>
          <w:p w:rsidR="009E11F4" w:rsidRDefault="009E11F4">
            <w:pPr>
              <w:pStyle w:val="ConsPlusNormal"/>
            </w:pPr>
            <w:r>
              <w:t xml:space="preserve">производить технологические расчеты, </w:t>
            </w:r>
            <w:r>
              <w:lastRenderedPageBreak/>
              <w:t>необходимые для выполнения заказа;</w:t>
            </w:r>
          </w:p>
          <w:p w:rsidR="009E11F4" w:rsidRDefault="009E11F4">
            <w:pPr>
              <w:pStyle w:val="ConsPlusNormal"/>
            </w:pPr>
            <w:r>
              <w:t>составлять и заключать договора на поставку товаров;</w:t>
            </w:r>
          </w:p>
          <w:p w:rsidR="009E11F4" w:rsidRDefault="009E11F4">
            <w:pPr>
              <w:pStyle w:val="ConsPlusNormal"/>
            </w:pPr>
            <w:r>
              <w:t>проводить приемку продукции;</w:t>
            </w:r>
          </w:p>
          <w:p w:rsidR="009E11F4" w:rsidRDefault="009E11F4">
            <w:pPr>
              <w:pStyle w:val="ConsPlusNormal"/>
            </w:pPr>
            <w:r>
              <w:t>контролировать соблюдение персоналом технологического процесса производства;</w:t>
            </w:r>
          </w:p>
          <w:p w:rsidR="009E11F4" w:rsidRDefault="009E11F4">
            <w:pPr>
              <w:pStyle w:val="ConsPlusNormal"/>
            </w:pPr>
            <w:r>
              <w:t>определять вид, тип и класс организации общественного питания;</w:t>
            </w:r>
          </w:p>
          <w:p w:rsidR="009E11F4" w:rsidRDefault="009E11F4">
            <w:pPr>
              <w:pStyle w:val="ConsPlusNormal"/>
            </w:pPr>
            <w:r>
              <w:t>знать:</w:t>
            </w:r>
          </w:p>
          <w:p w:rsidR="009E11F4" w:rsidRDefault="009E11F4">
            <w:pPr>
              <w:pStyle w:val="ConsPlusNormal"/>
            </w:pPr>
            <w:r>
              <w:t>основные понятия и нормативную базу товароведения;</w:t>
            </w:r>
          </w:p>
          <w:p w:rsidR="009E11F4" w:rsidRDefault="009E11F4">
            <w:pPr>
              <w:pStyle w:val="ConsPlusNormal"/>
            </w:pPr>
            <w:r>
              <w:t>ассортимент продовольственных товаров, условия и сроки их хранения;</w:t>
            </w:r>
          </w:p>
          <w:p w:rsidR="009E11F4" w:rsidRDefault="009E11F4">
            <w:pPr>
              <w:pStyle w:val="ConsPlusNormal"/>
            </w:pPr>
            <w:r>
              <w:t>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</w:t>
            </w:r>
          </w:p>
          <w:p w:rsidR="009E11F4" w:rsidRDefault="009E11F4">
            <w:pPr>
              <w:pStyle w:val="ConsPlusNormal"/>
            </w:pPr>
            <w:r>
              <w:t>классификацию организаций общественного питания, их структуру;</w:t>
            </w:r>
          </w:p>
          <w:p w:rsidR="009E11F4" w:rsidRDefault="009E11F4">
            <w:pPr>
              <w:pStyle w:val="ConsPlusNormal"/>
            </w:pPr>
            <w:r>
              <w:t>порядок разработки и заключения договоров, приемки продукции по количеству и качеству;</w:t>
            </w:r>
          </w:p>
          <w:p w:rsidR="009E11F4" w:rsidRDefault="009E11F4">
            <w:pPr>
              <w:pStyle w:val="ConsPlusNormal"/>
            </w:pPr>
            <w:r>
              <w:t>правила оперативного планирования работы организации;</w:t>
            </w:r>
          </w:p>
          <w:p w:rsidR="009E11F4" w:rsidRDefault="009E11F4">
            <w:pPr>
              <w:pStyle w:val="ConsPlusNormal"/>
            </w:pPr>
            <w:r>
              <w:t>организацию и нормирование труда персонала:</w:t>
            </w:r>
          </w:p>
          <w:p w:rsidR="009E11F4" w:rsidRDefault="009E11F4">
            <w:pPr>
              <w:pStyle w:val="ConsPlusNormal"/>
            </w:pPr>
            <w:r>
              <w:t>показатели использования рабочего времени, основные виды норм затрат труда и методы нормирования труда, графики выхода на работу.</w:t>
            </w:r>
          </w:p>
        </w:tc>
        <w:tc>
          <w:tcPr>
            <w:tcW w:w="1791" w:type="dxa"/>
            <w:vMerge w:val="restart"/>
          </w:tcPr>
          <w:p w:rsidR="009E11F4" w:rsidRDefault="009E11F4">
            <w:pPr>
              <w:pStyle w:val="ConsPlusNormal"/>
            </w:pPr>
          </w:p>
        </w:tc>
        <w:tc>
          <w:tcPr>
            <w:tcW w:w="1764" w:type="dxa"/>
            <w:vMerge w:val="restart"/>
          </w:tcPr>
          <w:p w:rsidR="009E11F4" w:rsidRDefault="009E11F4">
            <w:pPr>
              <w:pStyle w:val="ConsPlusNormal"/>
            </w:pPr>
          </w:p>
        </w:tc>
        <w:tc>
          <w:tcPr>
            <w:tcW w:w="2911" w:type="dxa"/>
            <w:tcBorders>
              <w:bottom w:val="nil"/>
            </w:tcBorders>
          </w:tcPr>
          <w:p w:rsidR="009E11F4" w:rsidRDefault="009E11F4">
            <w:pPr>
              <w:pStyle w:val="ConsPlusNormal"/>
            </w:pPr>
            <w:r>
              <w:t>МДК.01.01. Товароведение продовольственных товаров и продукции общественного питания</w:t>
            </w:r>
          </w:p>
        </w:tc>
        <w:tc>
          <w:tcPr>
            <w:tcW w:w="1888" w:type="dxa"/>
            <w:vMerge w:val="restart"/>
          </w:tcPr>
          <w:p w:rsidR="009E11F4" w:rsidRDefault="009E11F4">
            <w:pPr>
              <w:pStyle w:val="ConsPlusNormal"/>
            </w:pPr>
            <w:r>
              <w:t>ОК 1 - 4, 6, 7, 10</w:t>
            </w:r>
          </w:p>
          <w:p w:rsidR="009E11F4" w:rsidRDefault="009E11F4">
            <w:pPr>
              <w:pStyle w:val="ConsPlusNormal"/>
            </w:pPr>
            <w:r>
              <w:t>ПК 1.1 - 1.4</w:t>
            </w:r>
          </w:p>
        </w:tc>
      </w:tr>
      <w:tr w:rsidR="009E11F4">
        <w:tblPrEx>
          <w:tblBorders>
            <w:insideH w:val="nil"/>
          </w:tblBorders>
        </w:tblPrEx>
        <w:tc>
          <w:tcPr>
            <w:tcW w:w="1362" w:type="dxa"/>
            <w:vMerge/>
          </w:tcPr>
          <w:p w:rsidR="009E11F4" w:rsidRDefault="009E11F4"/>
        </w:tc>
        <w:tc>
          <w:tcPr>
            <w:tcW w:w="3892" w:type="dxa"/>
            <w:vMerge/>
          </w:tcPr>
          <w:p w:rsidR="009E11F4" w:rsidRDefault="009E11F4"/>
        </w:tc>
        <w:tc>
          <w:tcPr>
            <w:tcW w:w="1791" w:type="dxa"/>
            <w:vMerge/>
          </w:tcPr>
          <w:p w:rsidR="009E11F4" w:rsidRDefault="009E11F4"/>
        </w:tc>
        <w:tc>
          <w:tcPr>
            <w:tcW w:w="1764" w:type="dxa"/>
            <w:vMerge/>
          </w:tcPr>
          <w:p w:rsidR="009E11F4" w:rsidRDefault="009E11F4"/>
        </w:tc>
        <w:tc>
          <w:tcPr>
            <w:tcW w:w="2911" w:type="dxa"/>
            <w:tcBorders>
              <w:top w:val="nil"/>
              <w:bottom w:val="nil"/>
            </w:tcBorders>
          </w:tcPr>
          <w:p w:rsidR="009E11F4" w:rsidRDefault="009E11F4">
            <w:pPr>
              <w:pStyle w:val="ConsPlusNormal"/>
            </w:pPr>
            <w:r>
              <w:t>МДК.01.02. Организация и технология производства продукции общественного питания</w:t>
            </w:r>
          </w:p>
        </w:tc>
        <w:tc>
          <w:tcPr>
            <w:tcW w:w="1888" w:type="dxa"/>
            <w:vMerge/>
          </w:tcPr>
          <w:p w:rsidR="009E11F4" w:rsidRDefault="009E11F4"/>
        </w:tc>
      </w:tr>
      <w:tr w:rsidR="009E11F4">
        <w:tc>
          <w:tcPr>
            <w:tcW w:w="1362" w:type="dxa"/>
            <w:vMerge/>
          </w:tcPr>
          <w:p w:rsidR="009E11F4" w:rsidRDefault="009E11F4"/>
        </w:tc>
        <w:tc>
          <w:tcPr>
            <w:tcW w:w="3892" w:type="dxa"/>
            <w:vMerge/>
          </w:tcPr>
          <w:p w:rsidR="009E11F4" w:rsidRDefault="009E11F4"/>
        </w:tc>
        <w:tc>
          <w:tcPr>
            <w:tcW w:w="1791" w:type="dxa"/>
            <w:vMerge/>
          </w:tcPr>
          <w:p w:rsidR="009E11F4" w:rsidRDefault="009E11F4"/>
        </w:tc>
        <w:tc>
          <w:tcPr>
            <w:tcW w:w="1764" w:type="dxa"/>
            <w:vMerge/>
          </w:tcPr>
          <w:p w:rsidR="009E11F4" w:rsidRDefault="009E11F4"/>
        </w:tc>
        <w:tc>
          <w:tcPr>
            <w:tcW w:w="2911" w:type="dxa"/>
            <w:tcBorders>
              <w:top w:val="nil"/>
            </w:tcBorders>
          </w:tcPr>
          <w:p w:rsidR="009E11F4" w:rsidRDefault="009E11F4">
            <w:pPr>
              <w:pStyle w:val="ConsPlusNormal"/>
            </w:pPr>
            <w:r>
              <w:t>МДК.01.03. Физиология питания, санитария и гигиена</w:t>
            </w:r>
          </w:p>
        </w:tc>
        <w:tc>
          <w:tcPr>
            <w:tcW w:w="1888" w:type="dxa"/>
            <w:vMerge/>
          </w:tcPr>
          <w:p w:rsidR="009E11F4" w:rsidRDefault="009E11F4"/>
        </w:tc>
      </w:tr>
      <w:tr w:rsidR="009E11F4">
        <w:tc>
          <w:tcPr>
            <w:tcW w:w="1362" w:type="dxa"/>
            <w:vMerge w:val="restart"/>
          </w:tcPr>
          <w:p w:rsidR="009E11F4" w:rsidRDefault="009E11F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892" w:type="dxa"/>
            <w:vMerge w:val="restart"/>
          </w:tcPr>
          <w:p w:rsidR="009E11F4" w:rsidRDefault="009E11F4">
            <w:pPr>
              <w:pStyle w:val="ConsPlusNormal"/>
            </w:pPr>
            <w:r>
              <w:t>Организация обслуживания в организациях общественного питания</w:t>
            </w:r>
          </w:p>
          <w:p w:rsidR="009E11F4" w:rsidRDefault="009E11F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E11F4" w:rsidRDefault="009E11F4">
            <w:pPr>
              <w:pStyle w:val="ConsPlusNormal"/>
            </w:pPr>
            <w:r>
              <w:t>иметь практический опыт:</w:t>
            </w:r>
          </w:p>
          <w:p w:rsidR="009E11F4" w:rsidRDefault="009E11F4">
            <w:pPr>
              <w:pStyle w:val="ConsPlusNormal"/>
            </w:pPr>
            <w:r>
              <w:t>организации и проверки подготовки зала обслуживания к приему гостей;</w:t>
            </w:r>
          </w:p>
          <w:p w:rsidR="009E11F4" w:rsidRDefault="009E11F4">
            <w:pPr>
              <w:pStyle w:val="ConsPlusNormal"/>
            </w:pPr>
            <w:r>
              <w:t>управления работой официантов, барменов, сомелье и других работников по обслуживанию потребителей;</w:t>
            </w:r>
          </w:p>
          <w:p w:rsidR="009E11F4" w:rsidRDefault="009E11F4">
            <w:pPr>
              <w:pStyle w:val="ConsPlusNormal"/>
            </w:pPr>
            <w:r>
              <w:t>определения потребностей в трудовых ресурсах, необходимых для обслуживания;</w:t>
            </w:r>
          </w:p>
          <w:p w:rsidR="009E11F4" w:rsidRDefault="009E11F4">
            <w:pPr>
              <w:pStyle w:val="ConsPlusNormal"/>
            </w:pPr>
            <w:r>
              <w:t>выбора, оформления и использования информационных ресурсов (меню, карты вин и коктейлей) в процессе обслуживания;</w:t>
            </w:r>
          </w:p>
          <w:p w:rsidR="009E11F4" w:rsidRDefault="009E11F4">
            <w:pPr>
              <w:pStyle w:val="ConsPlusNormal"/>
            </w:pPr>
            <w:r>
              <w:t>анализа производственных ситуаций, оценки качества обслуживания и подготовки предложений по его повышению;</w:t>
            </w:r>
          </w:p>
          <w:p w:rsidR="009E11F4" w:rsidRDefault="009E11F4">
            <w:pPr>
              <w:pStyle w:val="ConsPlusNormal"/>
            </w:pPr>
            <w:r>
              <w:t>уметь:</w:t>
            </w:r>
          </w:p>
          <w:p w:rsidR="009E11F4" w:rsidRDefault="009E11F4">
            <w:pPr>
              <w:pStyle w:val="ConsPlusNormal"/>
            </w:pPr>
            <w:r>
              <w:t>организовывать, осуществлять и контролировать процесс подготовки к обслуживанию;</w:t>
            </w:r>
          </w:p>
          <w:p w:rsidR="009E11F4" w:rsidRDefault="009E11F4">
            <w:pPr>
              <w:pStyle w:val="ConsPlusNormal"/>
            </w:pPr>
            <w:r>
              <w:t>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      </w:r>
          </w:p>
          <w:p w:rsidR="009E11F4" w:rsidRDefault="009E11F4">
            <w:pPr>
              <w:pStyle w:val="ConsPlusNormal"/>
            </w:pPr>
            <w:r>
              <w:lastRenderedPageBreak/>
              <w:t>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сервис-бара, приемов сбора использованной посуды и приборов;</w:t>
            </w:r>
          </w:p>
          <w:p w:rsidR="009E11F4" w:rsidRDefault="009E11F4">
            <w:pPr>
              <w:pStyle w:val="ConsPlusNormal"/>
            </w:pPr>
            <w:r>
              <w:t>осуществлять расчет с посетителями;</w:t>
            </w:r>
          </w:p>
          <w:p w:rsidR="009E11F4" w:rsidRDefault="009E11F4">
            <w:pPr>
              <w:pStyle w:val="ConsPlusNormal"/>
            </w:pPr>
            <w:r>
              <w:t>принимать рациональные управленческие решения;</w:t>
            </w:r>
          </w:p>
          <w:p w:rsidR="009E11F4" w:rsidRDefault="009E11F4">
            <w:pPr>
              <w:pStyle w:val="ConsPlusNormal"/>
            </w:pPr>
            <w:r>
              <w:t>применять приемы делового и управленческого общения в профессиональной деятельности;</w:t>
            </w:r>
          </w:p>
          <w:p w:rsidR="009E11F4" w:rsidRDefault="009E11F4">
            <w:pPr>
              <w:pStyle w:val="ConsPlusNormal"/>
            </w:pPr>
            <w:r>
              <w:t>регулировать конфликтные ситуации в организации;</w:t>
            </w:r>
          </w:p>
          <w:p w:rsidR="009E11F4" w:rsidRDefault="009E11F4">
            <w:pPr>
              <w:pStyle w:val="ConsPlusNormal"/>
            </w:pPr>
            <w:r>
              <w:t>определять численность работников, занятых обслуживанием, в соответствии с заказом и установленными требованиями;</w:t>
            </w:r>
          </w:p>
          <w:p w:rsidR="009E11F4" w:rsidRDefault="009E11F4">
            <w:pPr>
              <w:pStyle w:val="ConsPlusNormal"/>
            </w:pPr>
            <w:r>
              <w:t>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      </w:r>
          </w:p>
          <w:p w:rsidR="009E11F4" w:rsidRDefault="009E11F4">
            <w:pPr>
              <w:pStyle w:val="ConsPlusNormal"/>
            </w:pPr>
            <w:r>
              <w:t>составлять и оформлять меню, карты вин и коктейлей, осуществлять консультирование потребителей;</w:t>
            </w:r>
          </w:p>
          <w:p w:rsidR="009E11F4" w:rsidRDefault="009E11F4">
            <w:pPr>
              <w:pStyle w:val="ConsPlusNormal"/>
            </w:pPr>
            <w:r>
              <w:t>определять и анализировать показатели эффективности обслуживания (прибыль, рентабельность, повторную посещаемость);</w:t>
            </w:r>
          </w:p>
          <w:p w:rsidR="009E11F4" w:rsidRDefault="009E11F4">
            <w:pPr>
              <w:pStyle w:val="ConsPlusNormal"/>
            </w:pPr>
            <w:r>
              <w:t xml:space="preserve">выбирать и определять показатели </w:t>
            </w:r>
            <w:r>
              <w:lastRenderedPageBreak/>
              <w:t>качества обслуживания, разрабатывать и представлять предложения по повышению качества обслуживания;</w:t>
            </w:r>
          </w:p>
          <w:p w:rsidR="009E11F4" w:rsidRDefault="009E11F4">
            <w:pPr>
              <w:pStyle w:val="ConsPlusNormal"/>
            </w:pPr>
            <w:r>
              <w:t>знать:</w:t>
            </w:r>
          </w:p>
          <w:p w:rsidR="009E11F4" w:rsidRDefault="009E11F4">
            <w:pPr>
              <w:pStyle w:val="ConsPlusNormal"/>
            </w:pPr>
            <w:r>
              <w:t>цели, задачи, средства, методы и формы обслуживания;</w:t>
            </w:r>
          </w:p>
          <w:p w:rsidR="009E11F4" w:rsidRDefault="009E11F4">
            <w:pPr>
              <w:pStyle w:val="ConsPlusNormal"/>
            </w:pPr>
            <w:r>
              <w:t>классификацию услуг общественного питания;</w:t>
            </w:r>
          </w:p>
          <w:p w:rsidR="009E11F4" w:rsidRDefault="009E11F4">
            <w:pPr>
              <w:pStyle w:val="ConsPlusNormal"/>
            </w:pPr>
            <w:r>
              <w:t>этапы процесса обслуживания;</w:t>
            </w:r>
          </w:p>
          <w:p w:rsidR="009E11F4" w:rsidRDefault="009E11F4">
            <w:pPr>
              <w:pStyle w:val="ConsPlusNormal"/>
            </w:pPr>
            <w:r>
              <w:t>особенности подготовки и обслуживания в организациях общественного питания разных типов и классов;</w:t>
            </w:r>
          </w:p>
          <w:p w:rsidR="009E11F4" w:rsidRDefault="009E11F4">
            <w:pPr>
              <w:pStyle w:val="ConsPlusNormal"/>
            </w:pPr>
            <w:r>
              <w:t>специальные виды услуг и формы обслуживания, специальное оборудование для обслуживания в организациях общественного питания;</w:t>
            </w:r>
          </w:p>
          <w:p w:rsidR="009E11F4" w:rsidRDefault="009E11F4">
            <w:pPr>
              <w:pStyle w:val="ConsPlusNormal"/>
            </w:pPr>
            <w:r>
              <w:t>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сервис-бара, приемы сбора использованной посуды и приборов, требования к проведению расчета с посетителями;</w:t>
            </w:r>
          </w:p>
          <w:p w:rsidR="009E11F4" w:rsidRDefault="009E11F4">
            <w:pPr>
              <w:pStyle w:val="ConsPlusNormal"/>
            </w:pPr>
            <w:r>
      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      </w:r>
          </w:p>
          <w:p w:rsidR="009E11F4" w:rsidRDefault="009E11F4">
            <w:pPr>
              <w:pStyle w:val="ConsPlusNormal"/>
            </w:pPr>
            <w:r>
              <w:t xml:space="preserve">психологические свойства личности, </w:t>
            </w:r>
            <w:r>
              <w:lastRenderedPageBreak/>
              <w:t>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      </w:r>
          </w:p>
          <w:p w:rsidR="009E11F4" w:rsidRDefault="009E11F4">
            <w:pPr>
              <w:pStyle w:val="ConsPlusNormal"/>
            </w:pPr>
            <w:r>
              <w:t>требования к обслуживающему персоналу, особенности обслуживания в организациях общественного питания разных типов и классов;</w:t>
            </w:r>
          </w:p>
          <w:p w:rsidR="009E11F4" w:rsidRDefault="009E11F4">
            <w:pPr>
              <w:pStyle w:val="ConsPlusNormal"/>
            </w:pPr>
            <w:r>
              <w:t>специальные виды услуг и формы обслуживания;</w:t>
            </w:r>
          </w:p>
          <w:p w:rsidR="009E11F4" w:rsidRDefault="009E11F4">
            <w:pPr>
              <w:pStyle w:val="ConsPlusNormal"/>
            </w:pPr>
            <w:r>
              <w:t>информационное обеспечение услуг общественного питания:</w:t>
            </w:r>
          </w:p>
          <w:p w:rsidR="009E11F4" w:rsidRDefault="009E11F4">
            <w:pPr>
              <w:pStyle w:val="ConsPlusNormal"/>
            </w:pPr>
            <w:r>
              <w:t>ресурсы (меню, карты вин и коктейлей, рекламные носители), их выбор, оформление и использование;</w:t>
            </w:r>
          </w:p>
          <w:p w:rsidR="009E11F4" w:rsidRDefault="009E11F4">
            <w:pPr>
              <w:pStyle w:val="ConsPlusNormal"/>
            </w:pPr>
            <w:r>
              <w:t>показатели эффективности обслуживания потребителей (прибыль, рентабельность, повторную посещаемость) и их определение;</w:t>
            </w:r>
          </w:p>
          <w:p w:rsidR="009E11F4" w:rsidRDefault="009E11F4">
            <w:pPr>
              <w:pStyle w:val="ConsPlusNormal"/>
            </w:pPr>
            <w:r>
              <w:t>критерии и показатели качества обслуживания.</w:t>
            </w:r>
          </w:p>
        </w:tc>
        <w:tc>
          <w:tcPr>
            <w:tcW w:w="1791" w:type="dxa"/>
            <w:vMerge w:val="restart"/>
          </w:tcPr>
          <w:p w:rsidR="009E11F4" w:rsidRDefault="009E11F4">
            <w:pPr>
              <w:pStyle w:val="ConsPlusNormal"/>
            </w:pPr>
          </w:p>
        </w:tc>
        <w:tc>
          <w:tcPr>
            <w:tcW w:w="1764" w:type="dxa"/>
            <w:vMerge w:val="restart"/>
          </w:tcPr>
          <w:p w:rsidR="009E11F4" w:rsidRDefault="009E11F4">
            <w:pPr>
              <w:pStyle w:val="ConsPlusNormal"/>
            </w:pPr>
          </w:p>
        </w:tc>
        <w:tc>
          <w:tcPr>
            <w:tcW w:w="2911" w:type="dxa"/>
            <w:tcBorders>
              <w:bottom w:val="nil"/>
            </w:tcBorders>
          </w:tcPr>
          <w:p w:rsidR="009E11F4" w:rsidRDefault="009E11F4">
            <w:pPr>
              <w:pStyle w:val="ConsPlusNormal"/>
            </w:pPr>
            <w:r>
              <w:t>МДК.02.01. Организация обслуживания в организациях общественного питания</w:t>
            </w:r>
          </w:p>
        </w:tc>
        <w:tc>
          <w:tcPr>
            <w:tcW w:w="1888" w:type="dxa"/>
            <w:vMerge w:val="restart"/>
          </w:tcPr>
          <w:p w:rsidR="009E11F4" w:rsidRDefault="009E11F4">
            <w:pPr>
              <w:pStyle w:val="ConsPlusNormal"/>
            </w:pPr>
            <w:r>
              <w:t>ОК 1 - 3, 6, 7, 10</w:t>
            </w:r>
          </w:p>
          <w:p w:rsidR="009E11F4" w:rsidRDefault="009E11F4">
            <w:pPr>
              <w:pStyle w:val="ConsPlusNormal"/>
            </w:pPr>
            <w:r>
              <w:t>ПК 2.1 - 2.6</w:t>
            </w:r>
          </w:p>
        </w:tc>
      </w:tr>
      <w:tr w:rsidR="009E11F4">
        <w:tblPrEx>
          <w:tblBorders>
            <w:insideH w:val="nil"/>
          </w:tblBorders>
        </w:tblPrEx>
        <w:tc>
          <w:tcPr>
            <w:tcW w:w="1362" w:type="dxa"/>
            <w:vMerge/>
          </w:tcPr>
          <w:p w:rsidR="009E11F4" w:rsidRDefault="009E11F4"/>
        </w:tc>
        <w:tc>
          <w:tcPr>
            <w:tcW w:w="3892" w:type="dxa"/>
            <w:vMerge/>
          </w:tcPr>
          <w:p w:rsidR="009E11F4" w:rsidRDefault="009E11F4"/>
        </w:tc>
        <w:tc>
          <w:tcPr>
            <w:tcW w:w="1791" w:type="dxa"/>
            <w:vMerge/>
          </w:tcPr>
          <w:p w:rsidR="009E11F4" w:rsidRDefault="009E11F4"/>
        </w:tc>
        <w:tc>
          <w:tcPr>
            <w:tcW w:w="1764" w:type="dxa"/>
            <w:vMerge/>
          </w:tcPr>
          <w:p w:rsidR="009E11F4" w:rsidRDefault="009E11F4"/>
        </w:tc>
        <w:tc>
          <w:tcPr>
            <w:tcW w:w="2911" w:type="dxa"/>
            <w:tcBorders>
              <w:top w:val="nil"/>
              <w:bottom w:val="nil"/>
            </w:tcBorders>
          </w:tcPr>
          <w:p w:rsidR="009E11F4" w:rsidRDefault="009E11F4">
            <w:pPr>
              <w:pStyle w:val="ConsPlusNormal"/>
            </w:pPr>
            <w:r>
              <w:t>МДК.02.02. Психология и этика профессиональной деятельности</w:t>
            </w:r>
          </w:p>
        </w:tc>
        <w:tc>
          <w:tcPr>
            <w:tcW w:w="1888" w:type="dxa"/>
            <w:vMerge/>
          </w:tcPr>
          <w:p w:rsidR="009E11F4" w:rsidRDefault="009E11F4"/>
        </w:tc>
      </w:tr>
      <w:tr w:rsidR="009E11F4">
        <w:tc>
          <w:tcPr>
            <w:tcW w:w="1362" w:type="dxa"/>
            <w:vMerge/>
          </w:tcPr>
          <w:p w:rsidR="009E11F4" w:rsidRDefault="009E11F4"/>
        </w:tc>
        <w:tc>
          <w:tcPr>
            <w:tcW w:w="3892" w:type="dxa"/>
            <w:vMerge/>
          </w:tcPr>
          <w:p w:rsidR="009E11F4" w:rsidRDefault="009E11F4"/>
        </w:tc>
        <w:tc>
          <w:tcPr>
            <w:tcW w:w="1791" w:type="dxa"/>
            <w:vMerge/>
          </w:tcPr>
          <w:p w:rsidR="009E11F4" w:rsidRDefault="009E11F4"/>
        </w:tc>
        <w:tc>
          <w:tcPr>
            <w:tcW w:w="1764" w:type="dxa"/>
            <w:vMerge/>
          </w:tcPr>
          <w:p w:rsidR="009E11F4" w:rsidRDefault="009E11F4"/>
        </w:tc>
        <w:tc>
          <w:tcPr>
            <w:tcW w:w="2911" w:type="dxa"/>
            <w:tcBorders>
              <w:top w:val="nil"/>
            </w:tcBorders>
          </w:tcPr>
          <w:p w:rsidR="009E11F4" w:rsidRDefault="009E11F4">
            <w:pPr>
              <w:pStyle w:val="ConsPlusNormal"/>
            </w:pPr>
            <w:r>
              <w:t>МДК.02.03. Менеджмент и управление персоналом в организациях общественного питания</w:t>
            </w:r>
          </w:p>
        </w:tc>
        <w:tc>
          <w:tcPr>
            <w:tcW w:w="1888" w:type="dxa"/>
            <w:vMerge/>
          </w:tcPr>
          <w:p w:rsidR="009E11F4" w:rsidRDefault="009E11F4"/>
        </w:tc>
      </w:tr>
      <w:tr w:rsidR="009E11F4">
        <w:tc>
          <w:tcPr>
            <w:tcW w:w="1362" w:type="dxa"/>
          </w:tcPr>
          <w:p w:rsidR="009E11F4" w:rsidRDefault="009E11F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Маркетинговая деятельность в организациях общественного питания</w:t>
            </w:r>
          </w:p>
          <w:p w:rsidR="009E11F4" w:rsidRDefault="009E11F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E11F4" w:rsidRDefault="009E11F4">
            <w:pPr>
              <w:pStyle w:val="ConsPlusNormal"/>
            </w:pPr>
            <w:r>
              <w:t>иметь практический опыт:</w:t>
            </w:r>
          </w:p>
          <w:p w:rsidR="009E11F4" w:rsidRDefault="009E11F4">
            <w:pPr>
              <w:pStyle w:val="ConsPlusNormal"/>
            </w:pPr>
            <w:r>
              <w:t>выявления и анализа потребностей в продукции и услугах общественного питания;</w:t>
            </w:r>
          </w:p>
          <w:p w:rsidR="009E11F4" w:rsidRDefault="009E11F4">
            <w:pPr>
              <w:pStyle w:val="ConsPlusNormal"/>
            </w:pPr>
            <w:r>
              <w:t>участия в разработке комплекса маркетинга;</w:t>
            </w:r>
          </w:p>
          <w:p w:rsidR="009E11F4" w:rsidRDefault="009E11F4">
            <w:pPr>
              <w:pStyle w:val="ConsPlusNormal"/>
            </w:pPr>
            <w:r>
              <w:lastRenderedPageBreak/>
              <w:t>определения подкрепления продукции и услуг;</w:t>
            </w:r>
          </w:p>
          <w:p w:rsidR="009E11F4" w:rsidRDefault="009E11F4">
            <w:pPr>
              <w:pStyle w:val="ConsPlusNormal"/>
            </w:pPr>
            <w:r>
              <w:t>анализа сбытовой и ценовой политики;</w:t>
            </w:r>
          </w:p>
          <w:p w:rsidR="009E11F4" w:rsidRDefault="009E11F4">
            <w:pPr>
              <w:pStyle w:val="ConsPlusNormal"/>
            </w:pPr>
            <w:r>
              <w:t>консультирования потребителей;</w:t>
            </w:r>
          </w:p>
          <w:p w:rsidR="009E11F4" w:rsidRDefault="009E11F4">
            <w:pPr>
              <w:pStyle w:val="ConsPlusNormal"/>
            </w:pPr>
            <w:r>
              <w:t>разработки предложений по совершенствованию маркетинговой деятельности;</w:t>
            </w:r>
          </w:p>
          <w:p w:rsidR="009E11F4" w:rsidRDefault="009E11F4">
            <w:pPr>
              <w:pStyle w:val="ConsPlusNormal"/>
            </w:pPr>
            <w:r>
              <w:t>выявления конкурентов организации общественного питания и определения конкурентоспособности ее продукции и услуг;</w:t>
            </w:r>
          </w:p>
          <w:p w:rsidR="009E11F4" w:rsidRDefault="009E11F4">
            <w:pPr>
              <w:pStyle w:val="ConsPlusNormal"/>
            </w:pPr>
            <w:r>
              <w:t>участия в маркетинговых исследованиях;</w:t>
            </w:r>
          </w:p>
          <w:p w:rsidR="009E11F4" w:rsidRDefault="009E11F4">
            <w:pPr>
              <w:pStyle w:val="ConsPlusNormal"/>
            </w:pPr>
            <w:r>
              <w:t>уметь:</w:t>
            </w:r>
          </w:p>
          <w:p w:rsidR="009E11F4" w:rsidRDefault="009E11F4">
            <w:pPr>
              <w:pStyle w:val="ConsPlusNormal"/>
            </w:pPr>
            <w:r>
              <w:t>выявлять, анализировать и формировать спрос на услуги общественного питания;</w:t>
            </w:r>
          </w:p>
          <w:p w:rsidR="009E11F4" w:rsidRDefault="009E11F4">
            <w:pPr>
              <w:pStyle w:val="ConsPlusNormal"/>
            </w:pPr>
            <w:r>
              <w:t>проводить сегментацию рынка;</w:t>
            </w:r>
          </w:p>
          <w:p w:rsidR="009E11F4" w:rsidRDefault="009E11F4">
            <w:pPr>
              <w:pStyle w:val="ConsPlusNormal"/>
            </w:pPr>
            <w:r>
              <w:t>участвовать в проведении маркетинговых исследований рынка, собирать и анализировать маркетинговую информацию;</w:t>
            </w:r>
          </w:p>
          <w:p w:rsidR="009E11F4" w:rsidRDefault="009E11F4">
            <w:pPr>
              <w:pStyle w:val="ConsPlusNormal"/>
            </w:pPr>
            <w:r>
              <w:t>разрабатывать подкрепление продукции и услуг общественного питания;</w:t>
            </w:r>
          </w:p>
          <w:p w:rsidR="009E11F4" w:rsidRDefault="009E11F4">
            <w:pPr>
              <w:pStyle w:val="ConsPlusNormal"/>
            </w:pPr>
            <w:r>
              <w:t>определять направления сбытовой и ценовой политики, обосновывать целесообразность их выбора;</w:t>
            </w:r>
          </w:p>
          <w:p w:rsidR="009E11F4" w:rsidRDefault="009E11F4">
            <w:pPr>
              <w:pStyle w:val="ConsPlusNormal"/>
            </w:pPr>
            <w:r>
              <w:t>выбирать и применять маркетинговые коммуникации для формирования спроса на услуги общественного питания и стимулирования их сбыта;</w:t>
            </w:r>
          </w:p>
          <w:p w:rsidR="009E11F4" w:rsidRDefault="009E11F4">
            <w:pPr>
              <w:pStyle w:val="ConsPlusNormal"/>
            </w:pPr>
            <w:r>
              <w:t xml:space="preserve">собирать и анализировать </w:t>
            </w:r>
            <w:r>
              <w:lastRenderedPageBreak/>
              <w:t>информацию о ценах;</w:t>
            </w:r>
          </w:p>
          <w:p w:rsidR="009E11F4" w:rsidRDefault="009E11F4">
            <w:pPr>
              <w:pStyle w:val="ConsPlusNormal"/>
            </w:pPr>
            <w:r>
              <w:t>осуществлять сбор и обработку маркетинговой информации;</w:t>
            </w:r>
          </w:p>
          <w:p w:rsidR="009E11F4" w:rsidRDefault="009E11F4">
            <w:pPr>
              <w:pStyle w:val="ConsPlusNormal"/>
            </w:pPr>
            <w:r>
              <w:t>разрабатывать анкеты и опросные листы;</w:t>
            </w:r>
          </w:p>
          <w:p w:rsidR="009E11F4" w:rsidRDefault="009E11F4">
            <w:pPr>
              <w:pStyle w:val="ConsPlusNormal"/>
            </w:pPr>
            <w:r>
              <w:t>составлять отчет по результатам исследования и интерпретировать результаты;</w:t>
            </w:r>
          </w:p>
          <w:p w:rsidR="009E11F4" w:rsidRDefault="009E11F4">
            <w:pPr>
              <w:pStyle w:val="ConsPlusNormal"/>
            </w:pPr>
            <w:r>
              <w:t>обосновывать целесообразность применения средств и методов маркетинга, выбирать и использовать наиболее рациональные из них, давать свои предложения при разработке маркетинговых мероприятий, направленных на совершенствование работы организации в области сбыта и ценообразования;</w:t>
            </w:r>
          </w:p>
          <w:p w:rsidR="009E11F4" w:rsidRDefault="009E11F4">
            <w:pPr>
              <w:pStyle w:val="ConsPlusNormal"/>
            </w:pPr>
            <w:r>
              <w:t>выбирать, определять и анализировать показатели конкурентоспособности (качество, цену), учитывать их при анализе конкурентных преимуществ, делать выводы о конкурентоспособности организации;</w:t>
            </w:r>
          </w:p>
          <w:p w:rsidR="009E11F4" w:rsidRDefault="009E11F4">
            <w:pPr>
              <w:pStyle w:val="ConsPlusNormal"/>
            </w:pPr>
            <w:r>
              <w:t>знать:</w:t>
            </w:r>
          </w:p>
          <w:p w:rsidR="009E11F4" w:rsidRDefault="009E11F4">
            <w:pPr>
              <w:pStyle w:val="ConsPlusNormal"/>
            </w:pPr>
            <w:r>
              <w:t>цели, задачи, принципы, функции, концепции, объекты, средства, методы маркетинга, понятие и структуру маркетинговой среды организации;</w:t>
            </w:r>
          </w:p>
          <w:p w:rsidR="009E11F4" w:rsidRDefault="009E11F4">
            <w:pPr>
              <w:pStyle w:val="ConsPlusNormal"/>
            </w:pPr>
            <w:r>
              <w:t>особенности жизненного цикла продукции и услуг общественного питания:</w:t>
            </w:r>
          </w:p>
          <w:p w:rsidR="009E11F4" w:rsidRDefault="009E11F4">
            <w:pPr>
              <w:pStyle w:val="ConsPlusNormal"/>
            </w:pPr>
            <w:r>
              <w:t>этапы, маркетинговые мероприятия;</w:t>
            </w:r>
          </w:p>
          <w:p w:rsidR="009E11F4" w:rsidRDefault="009E11F4">
            <w:pPr>
              <w:pStyle w:val="ConsPlusNormal"/>
            </w:pPr>
            <w:r>
              <w:t xml:space="preserve">особенности маркетинга услуг </w:t>
            </w:r>
            <w:r>
              <w:lastRenderedPageBreak/>
              <w:t>общественного питания;</w:t>
            </w:r>
          </w:p>
          <w:p w:rsidR="009E11F4" w:rsidRDefault="009E11F4">
            <w:pPr>
              <w:pStyle w:val="ConsPlusNormal"/>
            </w:pPr>
            <w:r>
              <w:t>средства и методы продвижения продукции и услуг общественного питания;</w:t>
            </w:r>
          </w:p>
          <w:p w:rsidR="009E11F4" w:rsidRDefault="009E11F4">
            <w:pPr>
              <w:pStyle w:val="ConsPlusNormal"/>
            </w:pPr>
            <w:r>
              <w:t>комплекс маркетинга, средства и методы маркетинговой деятельности, стратегии маркетинга;</w:t>
            </w:r>
          </w:p>
          <w:p w:rsidR="009E11F4" w:rsidRDefault="009E11F4">
            <w:pPr>
              <w:pStyle w:val="ConsPlusNormal"/>
            </w:pPr>
            <w:r>
              <w:t>маркетинговые исследования:</w:t>
            </w:r>
          </w:p>
          <w:p w:rsidR="009E11F4" w:rsidRDefault="009E11F4">
            <w:pPr>
              <w:pStyle w:val="ConsPlusNormal"/>
            </w:pPr>
            <w:r>
              <w:t>понятие, значение, виды, объекты, методы, этапы и правила проведения;</w:t>
            </w:r>
          </w:p>
          <w:p w:rsidR="009E11F4" w:rsidRDefault="009E11F4">
            <w:pPr>
              <w:pStyle w:val="ConsPlusNormal"/>
            </w:pPr>
            <w:r>
              <w:t>источники и критерии отбора маркетинговой информации;</w:t>
            </w:r>
          </w:p>
          <w:p w:rsidR="009E11F4" w:rsidRDefault="009E11F4">
            <w:pPr>
              <w:pStyle w:val="ConsPlusNormal"/>
            </w:pPr>
            <w:r>
              <w:t>критерии и показатели оценки конкурентоспособности продукции и услуг общественного питания, методики оценки.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764" w:type="dxa"/>
          </w:tcPr>
          <w:p w:rsidR="009E11F4" w:rsidRDefault="009E11F4">
            <w:pPr>
              <w:pStyle w:val="ConsPlusNormal"/>
            </w:pP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  <w:r>
              <w:t>МДК.03.01. Маркетинг в организациях общественного питания</w:t>
            </w: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  <w:r>
              <w:t>ОК 1 - 4, 7</w:t>
            </w:r>
          </w:p>
          <w:p w:rsidR="009E11F4" w:rsidRDefault="009E11F4">
            <w:pPr>
              <w:pStyle w:val="ConsPlusNormal"/>
            </w:pPr>
            <w:r>
              <w:t>ПК 3.1 - 3.3</w:t>
            </w:r>
          </w:p>
        </w:tc>
      </w:tr>
      <w:tr w:rsidR="009E11F4">
        <w:tc>
          <w:tcPr>
            <w:tcW w:w="1362" w:type="dxa"/>
            <w:vMerge w:val="restart"/>
          </w:tcPr>
          <w:p w:rsidR="009E11F4" w:rsidRDefault="009E11F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892" w:type="dxa"/>
            <w:vMerge w:val="restart"/>
          </w:tcPr>
          <w:p w:rsidR="009E11F4" w:rsidRDefault="009E11F4">
            <w:pPr>
              <w:pStyle w:val="ConsPlusNormal"/>
            </w:pPr>
            <w:r>
              <w:t>Контроль качества продукции и услуг общественного питания</w:t>
            </w:r>
          </w:p>
          <w:p w:rsidR="009E11F4" w:rsidRDefault="009E11F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E11F4" w:rsidRDefault="009E11F4">
            <w:pPr>
              <w:pStyle w:val="ConsPlusNormal"/>
            </w:pPr>
            <w:r>
              <w:t>иметь практический опыт:</w:t>
            </w:r>
          </w:p>
          <w:p w:rsidR="009E11F4" w:rsidRDefault="009E11F4">
            <w:pPr>
              <w:pStyle w:val="ConsPlusNormal"/>
            </w:pPr>
            <w:r>
              <w:t>контроля соблюдения требований нормативных документов, наличия поверенных средств измерения и правильности проведения измерений при производстве продукции и оказании услуг;</w:t>
            </w:r>
          </w:p>
          <w:p w:rsidR="009E11F4" w:rsidRDefault="009E11F4">
            <w:pPr>
              <w:pStyle w:val="ConsPlusNormal"/>
            </w:pPr>
            <w:r>
              <w:t>участия в проведении производственного контроля качества продукции и услуг в организациях общественного питания;</w:t>
            </w:r>
          </w:p>
          <w:p w:rsidR="009E11F4" w:rsidRDefault="009E11F4">
            <w:pPr>
              <w:pStyle w:val="ConsPlusNormal"/>
            </w:pPr>
            <w:r>
              <w:t xml:space="preserve">контроля наличия и правильности </w:t>
            </w:r>
            <w:r>
              <w:lastRenderedPageBreak/>
              <w:t>оформления документов, подтверждающих соответствие;</w:t>
            </w:r>
          </w:p>
          <w:p w:rsidR="009E11F4" w:rsidRDefault="009E11F4">
            <w:pPr>
              <w:pStyle w:val="ConsPlusNormal"/>
            </w:pPr>
            <w:r>
              <w:t>уметь:</w:t>
            </w:r>
          </w:p>
          <w:p w:rsidR="009E11F4" w:rsidRDefault="009E11F4">
            <w:pPr>
              <w:pStyle w:val="ConsPlusNormal"/>
            </w:pPr>
            <w:r>
              <w:t>анализировать структуру стандартов разных категорий и видов, выбирать номенклатуру показателей качества;</w:t>
            </w:r>
          </w:p>
          <w:p w:rsidR="009E11F4" w:rsidRDefault="009E11F4">
            <w:pPr>
              <w:pStyle w:val="ConsPlusNormal"/>
            </w:pPr>
            <w:r>
              <w:t>работать с нормативно-правовой базой;</w:t>
            </w:r>
          </w:p>
          <w:p w:rsidR="009E11F4" w:rsidRDefault="009E11F4">
            <w:pPr>
              <w:pStyle w:val="ConsPlusNormal"/>
            </w:pPr>
            <w:r>
              <w:t>пользоваться измерительными приборами и приспособлениями;</w:t>
            </w:r>
          </w:p>
          <w:p w:rsidR="009E11F4" w:rsidRDefault="009E11F4">
            <w:pPr>
              <w:pStyle w:val="ConsPlusNormal"/>
            </w:pPr>
            <w:r>
              <w:t>проверять правильность заполнения сертификатов и деклараций соответствия;</w:t>
            </w:r>
          </w:p>
          <w:p w:rsidR="009E11F4" w:rsidRDefault="009E11F4">
            <w:pPr>
              <w:pStyle w:val="ConsPlusNormal"/>
            </w:pPr>
            <w:r>
              <w:t>контролировать качество продукции и услуг в соответствии с требованиями нормативных документов и федеральных законов в области контроля качества продукции и услуг общественного питания;</w:t>
            </w:r>
          </w:p>
          <w:p w:rsidR="009E11F4" w:rsidRDefault="009E11F4">
            <w:pPr>
              <w:pStyle w:val="ConsPlusNormal"/>
            </w:pPr>
            <w:r>
              <w:t>идентифицировать продукцию и услуги общественного питания, распознавать их фальсификацию, осуществлять меры по предотвращению фальсификации;</w:t>
            </w:r>
          </w:p>
          <w:p w:rsidR="009E11F4" w:rsidRDefault="009E11F4">
            <w:pPr>
              <w:pStyle w:val="ConsPlusNormal"/>
            </w:pPr>
            <w:r>
              <w:t>знать:</w:t>
            </w:r>
          </w:p>
          <w:p w:rsidR="009E11F4" w:rsidRDefault="009E11F4">
            <w:pPr>
              <w:pStyle w:val="ConsPlusNormal"/>
            </w:pPr>
            <w:r>
              <w:t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соответствия;</w:t>
            </w:r>
          </w:p>
          <w:p w:rsidR="009E11F4" w:rsidRDefault="009E11F4">
            <w:pPr>
              <w:pStyle w:val="ConsPlusNormal"/>
            </w:pPr>
            <w:r>
              <w:t xml:space="preserve">основные понятия в области контроля качества продукции и услуг, назначение, виды, подвиды, средства, </w:t>
            </w:r>
            <w:r>
              <w:lastRenderedPageBreak/>
              <w:t>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идентификации;</w:t>
            </w:r>
          </w:p>
          <w:p w:rsidR="009E11F4" w:rsidRDefault="009E11F4">
            <w:pPr>
              <w:pStyle w:val="ConsPlusNormal"/>
            </w:pPr>
            <w:r>
              <w:t>способы обнаружения фальсификации, ее последствия и меры предупреждения.</w:t>
            </w:r>
          </w:p>
        </w:tc>
        <w:tc>
          <w:tcPr>
            <w:tcW w:w="1791" w:type="dxa"/>
            <w:vMerge w:val="restart"/>
          </w:tcPr>
          <w:p w:rsidR="009E11F4" w:rsidRDefault="009E11F4">
            <w:pPr>
              <w:pStyle w:val="ConsPlusNormal"/>
            </w:pPr>
          </w:p>
        </w:tc>
        <w:tc>
          <w:tcPr>
            <w:tcW w:w="1764" w:type="dxa"/>
            <w:vMerge w:val="restart"/>
          </w:tcPr>
          <w:p w:rsidR="009E11F4" w:rsidRDefault="009E11F4">
            <w:pPr>
              <w:pStyle w:val="ConsPlusNormal"/>
            </w:pPr>
          </w:p>
        </w:tc>
        <w:tc>
          <w:tcPr>
            <w:tcW w:w="2911" w:type="dxa"/>
            <w:tcBorders>
              <w:bottom w:val="nil"/>
            </w:tcBorders>
          </w:tcPr>
          <w:p w:rsidR="009E11F4" w:rsidRDefault="009E11F4">
            <w:pPr>
              <w:pStyle w:val="ConsPlusNormal"/>
            </w:pPr>
            <w:r>
              <w:t>МДК.04.01. Стандартизация, метрология и подтверждение соответствия</w:t>
            </w:r>
          </w:p>
        </w:tc>
        <w:tc>
          <w:tcPr>
            <w:tcW w:w="1888" w:type="dxa"/>
            <w:vMerge w:val="restart"/>
          </w:tcPr>
          <w:p w:rsidR="009E11F4" w:rsidRDefault="009E11F4">
            <w:pPr>
              <w:pStyle w:val="ConsPlusNormal"/>
            </w:pPr>
            <w:r>
              <w:t>ОК 1 - 3, 10</w:t>
            </w:r>
          </w:p>
          <w:p w:rsidR="009E11F4" w:rsidRDefault="009E11F4">
            <w:pPr>
              <w:pStyle w:val="ConsPlusNormal"/>
            </w:pPr>
            <w:r>
              <w:t>ПК 4.1 - 4.3</w:t>
            </w:r>
          </w:p>
        </w:tc>
      </w:tr>
      <w:tr w:rsidR="009E11F4">
        <w:tc>
          <w:tcPr>
            <w:tcW w:w="1362" w:type="dxa"/>
            <w:vMerge/>
          </w:tcPr>
          <w:p w:rsidR="009E11F4" w:rsidRDefault="009E11F4"/>
        </w:tc>
        <w:tc>
          <w:tcPr>
            <w:tcW w:w="3892" w:type="dxa"/>
            <w:vMerge/>
          </w:tcPr>
          <w:p w:rsidR="009E11F4" w:rsidRDefault="009E11F4"/>
        </w:tc>
        <w:tc>
          <w:tcPr>
            <w:tcW w:w="1791" w:type="dxa"/>
            <w:vMerge/>
          </w:tcPr>
          <w:p w:rsidR="009E11F4" w:rsidRDefault="009E11F4"/>
        </w:tc>
        <w:tc>
          <w:tcPr>
            <w:tcW w:w="1764" w:type="dxa"/>
            <w:vMerge/>
          </w:tcPr>
          <w:p w:rsidR="009E11F4" w:rsidRDefault="009E11F4"/>
        </w:tc>
        <w:tc>
          <w:tcPr>
            <w:tcW w:w="2911" w:type="dxa"/>
            <w:tcBorders>
              <w:top w:val="nil"/>
            </w:tcBorders>
          </w:tcPr>
          <w:p w:rsidR="009E11F4" w:rsidRDefault="009E11F4">
            <w:pPr>
              <w:pStyle w:val="ConsPlusNormal"/>
            </w:pPr>
            <w:r>
              <w:t>МДК.04.02. Контроль качества продукции и услуг общественного питания</w:t>
            </w:r>
          </w:p>
        </w:tc>
        <w:tc>
          <w:tcPr>
            <w:tcW w:w="1888" w:type="dxa"/>
            <w:vMerge/>
          </w:tcPr>
          <w:p w:rsidR="009E11F4" w:rsidRDefault="009E11F4"/>
        </w:tc>
      </w:tr>
      <w:tr w:rsidR="009E11F4">
        <w:tc>
          <w:tcPr>
            <w:tcW w:w="1362" w:type="dxa"/>
          </w:tcPr>
          <w:p w:rsidR="009E11F4" w:rsidRDefault="009E11F4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764" w:type="dxa"/>
          </w:tcPr>
          <w:p w:rsidR="009E11F4" w:rsidRDefault="009E11F4">
            <w:pPr>
              <w:pStyle w:val="ConsPlusNormal"/>
            </w:pP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</w:p>
        </w:tc>
      </w:tr>
      <w:tr w:rsidR="009E11F4">
        <w:tc>
          <w:tcPr>
            <w:tcW w:w="1362" w:type="dxa"/>
          </w:tcPr>
          <w:p w:rsidR="009E11F4" w:rsidRDefault="009E11F4">
            <w:pPr>
              <w:pStyle w:val="ConsPlusNormal"/>
            </w:pPr>
          </w:p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764" w:type="dxa"/>
          </w:tcPr>
          <w:p w:rsidR="009E11F4" w:rsidRDefault="009E11F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</w:p>
        </w:tc>
      </w:tr>
      <w:tr w:rsidR="009E11F4">
        <w:tc>
          <w:tcPr>
            <w:tcW w:w="1362" w:type="dxa"/>
          </w:tcPr>
          <w:p w:rsidR="009E11F4" w:rsidRDefault="009E11F4">
            <w:pPr>
              <w:pStyle w:val="ConsPlusNormal"/>
            </w:pPr>
          </w:p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764" w:type="dxa"/>
          </w:tcPr>
          <w:p w:rsidR="009E11F4" w:rsidRDefault="009E11F4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</w:p>
        </w:tc>
      </w:tr>
      <w:tr w:rsidR="009E11F4">
        <w:tc>
          <w:tcPr>
            <w:tcW w:w="1362" w:type="dxa"/>
          </w:tcPr>
          <w:p w:rsidR="009E11F4" w:rsidRDefault="009E11F4">
            <w:pPr>
              <w:pStyle w:val="ConsPlusNormal"/>
            </w:pPr>
            <w:r>
              <w:t>УП.00</w:t>
            </w:r>
          </w:p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91" w:type="dxa"/>
            <w:vMerge w:val="restart"/>
          </w:tcPr>
          <w:p w:rsidR="009E11F4" w:rsidRDefault="009E11F4">
            <w:pPr>
              <w:pStyle w:val="ConsPlusNormal"/>
              <w:jc w:val="center"/>
            </w:pPr>
            <w:r>
              <w:t>26 нед.</w:t>
            </w:r>
          </w:p>
        </w:tc>
        <w:tc>
          <w:tcPr>
            <w:tcW w:w="1764" w:type="dxa"/>
            <w:vMerge w:val="restart"/>
          </w:tcPr>
          <w:p w:rsidR="009E11F4" w:rsidRDefault="009E11F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911" w:type="dxa"/>
            <w:vMerge w:val="restart"/>
          </w:tcPr>
          <w:p w:rsidR="009E11F4" w:rsidRDefault="009E11F4">
            <w:pPr>
              <w:pStyle w:val="ConsPlusNormal"/>
            </w:pPr>
          </w:p>
        </w:tc>
        <w:tc>
          <w:tcPr>
            <w:tcW w:w="1888" w:type="dxa"/>
            <w:vMerge w:val="restart"/>
          </w:tcPr>
          <w:p w:rsidR="009E11F4" w:rsidRDefault="009E11F4">
            <w:pPr>
              <w:pStyle w:val="ConsPlusNormal"/>
            </w:pPr>
            <w:r>
              <w:t>ОК 1 - 10</w:t>
            </w:r>
          </w:p>
          <w:p w:rsidR="009E11F4" w:rsidRDefault="009E11F4">
            <w:pPr>
              <w:pStyle w:val="ConsPlusNormal"/>
            </w:pPr>
            <w:r>
              <w:t>ПК 1.1 - 4.3</w:t>
            </w:r>
          </w:p>
        </w:tc>
      </w:tr>
      <w:tr w:rsidR="009E11F4">
        <w:tc>
          <w:tcPr>
            <w:tcW w:w="1362" w:type="dxa"/>
          </w:tcPr>
          <w:p w:rsidR="009E11F4" w:rsidRDefault="009E11F4">
            <w:pPr>
              <w:pStyle w:val="ConsPlusNormal"/>
            </w:pPr>
            <w:r>
              <w:t>ПП.00</w:t>
            </w:r>
          </w:p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91" w:type="dxa"/>
            <w:vMerge/>
          </w:tcPr>
          <w:p w:rsidR="009E11F4" w:rsidRDefault="009E11F4"/>
        </w:tc>
        <w:tc>
          <w:tcPr>
            <w:tcW w:w="1764" w:type="dxa"/>
            <w:vMerge/>
          </w:tcPr>
          <w:p w:rsidR="009E11F4" w:rsidRDefault="009E11F4"/>
        </w:tc>
        <w:tc>
          <w:tcPr>
            <w:tcW w:w="2911" w:type="dxa"/>
            <w:vMerge/>
          </w:tcPr>
          <w:p w:rsidR="009E11F4" w:rsidRDefault="009E11F4"/>
        </w:tc>
        <w:tc>
          <w:tcPr>
            <w:tcW w:w="1888" w:type="dxa"/>
            <w:vMerge/>
          </w:tcPr>
          <w:p w:rsidR="009E11F4" w:rsidRDefault="009E11F4"/>
        </w:tc>
      </w:tr>
      <w:tr w:rsidR="009E11F4">
        <w:tc>
          <w:tcPr>
            <w:tcW w:w="1362" w:type="dxa"/>
          </w:tcPr>
          <w:p w:rsidR="009E11F4" w:rsidRDefault="009E11F4">
            <w:pPr>
              <w:pStyle w:val="ConsPlusNormal"/>
            </w:pPr>
            <w:r>
              <w:t>ПДП.00</w:t>
            </w:r>
          </w:p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</w:tcPr>
          <w:p w:rsidR="009E11F4" w:rsidRDefault="009E11F4">
            <w:pPr>
              <w:pStyle w:val="ConsPlusNormal"/>
            </w:pP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</w:p>
        </w:tc>
      </w:tr>
      <w:tr w:rsidR="009E11F4">
        <w:tc>
          <w:tcPr>
            <w:tcW w:w="1362" w:type="dxa"/>
          </w:tcPr>
          <w:p w:rsidR="009E11F4" w:rsidRDefault="009E11F4">
            <w:pPr>
              <w:pStyle w:val="ConsPlusNormal"/>
            </w:pPr>
            <w:r>
              <w:t>ПА.00</w:t>
            </w:r>
          </w:p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64" w:type="dxa"/>
          </w:tcPr>
          <w:p w:rsidR="009E11F4" w:rsidRDefault="009E11F4">
            <w:pPr>
              <w:pStyle w:val="ConsPlusNormal"/>
            </w:pP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</w:p>
        </w:tc>
      </w:tr>
      <w:tr w:rsidR="009E11F4">
        <w:tc>
          <w:tcPr>
            <w:tcW w:w="1362" w:type="dxa"/>
          </w:tcPr>
          <w:p w:rsidR="009E11F4" w:rsidRDefault="009E11F4">
            <w:pPr>
              <w:pStyle w:val="ConsPlusNormal"/>
            </w:pPr>
            <w:r>
              <w:t>ГИА.00</w:t>
            </w:r>
          </w:p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</w:tcPr>
          <w:p w:rsidR="009E11F4" w:rsidRDefault="009E11F4">
            <w:pPr>
              <w:pStyle w:val="ConsPlusNormal"/>
            </w:pP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</w:p>
        </w:tc>
      </w:tr>
      <w:tr w:rsidR="009E11F4">
        <w:tc>
          <w:tcPr>
            <w:tcW w:w="1362" w:type="dxa"/>
          </w:tcPr>
          <w:p w:rsidR="009E11F4" w:rsidRDefault="009E11F4">
            <w:pPr>
              <w:pStyle w:val="ConsPlusNormal"/>
            </w:pPr>
            <w:r>
              <w:t>ГИА.01</w:t>
            </w:r>
          </w:p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</w:tcPr>
          <w:p w:rsidR="009E11F4" w:rsidRDefault="009E11F4">
            <w:pPr>
              <w:pStyle w:val="ConsPlusNormal"/>
            </w:pP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</w:p>
        </w:tc>
      </w:tr>
      <w:tr w:rsidR="009E11F4">
        <w:tc>
          <w:tcPr>
            <w:tcW w:w="1362" w:type="dxa"/>
          </w:tcPr>
          <w:p w:rsidR="009E11F4" w:rsidRDefault="009E11F4">
            <w:pPr>
              <w:pStyle w:val="ConsPlusNormal"/>
            </w:pPr>
            <w:r>
              <w:t>ГИА.02</w:t>
            </w:r>
          </w:p>
        </w:tc>
        <w:tc>
          <w:tcPr>
            <w:tcW w:w="3892" w:type="dxa"/>
          </w:tcPr>
          <w:p w:rsidR="009E11F4" w:rsidRDefault="009E11F4">
            <w:pPr>
              <w:pStyle w:val="ConsPlusNormal"/>
            </w:pPr>
            <w:r>
              <w:t xml:space="preserve">Защита выпускной квалификационной </w:t>
            </w:r>
            <w:r>
              <w:lastRenderedPageBreak/>
              <w:t>работы</w:t>
            </w:r>
          </w:p>
        </w:tc>
        <w:tc>
          <w:tcPr>
            <w:tcW w:w="1791" w:type="dxa"/>
          </w:tcPr>
          <w:p w:rsidR="009E11F4" w:rsidRDefault="009E11F4">
            <w:pPr>
              <w:pStyle w:val="ConsPlusNormal"/>
              <w:jc w:val="center"/>
            </w:pPr>
            <w:r>
              <w:lastRenderedPageBreak/>
              <w:t>2 нед.</w:t>
            </w:r>
          </w:p>
        </w:tc>
        <w:tc>
          <w:tcPr>
            <w:tcW w:w="1764" w:type="dxa"/>
          </w:tcPr>
          <w:p w:rsidR="009E11F4" w:rsidRDefault="009E11F4">
            <w:pPr>
              <w:pStyle w:val="ConsPlusNormal"/>
            </w:pPr>
          </w:p>
        </w:tc>
        <w:tc>
          <w:tcPr>
            <w:tcW w:w="2911" w:type="dxa"/>
          </w:tcPr>
          <w:p w:rsidR="009E11F4" w:rsidRDefault="009E11F4">
            <w:pPr>
              <w:pStyle w:val="ConsPlusNormal"/>
            </w:pPr>
          </w:p>
        </w:tc>
        <w:tc>
          <w:tcPr>
            <w:tcW w:w="1888" w:type="dxa"/>
          </w:tcPr>
          <w:p w:rsidR="009E11F4" w:rsidRDefault="009E11F4">
            <w:pPr>
              <w:pStyle w:val="ConsPlusNormal"/>
            </w:pPr>
          </w:p>
        </w:tc>
      </w:tr>
    </w:tbl>
    <w:p w:rsidR="009E11F4" w:rsidRDefault="009E11F4">
      <w:pPr>
        <w:sectPr w:rsidR="009E11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right"/>
        <w:outlineLvl w:val="2"/>
      </w:pPr>
      <w:r>
        <w:t>Таблица 3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9E11F4" w:rsidRDefault="009E11F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35"/>
        <w:gridCol w:w="1404"/>
      </w:tblGrid>
      <w:tr w:rsidR="009E11F4">
        <w:tc>
          <w:tcPr>
            <w:tcW w:w="8235" w:type="dxa"/>
          </w:tcPr>
          <w:p w:rsidR="009E11F4" w:rsidRDefault="009E11F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04" w:type="dxa"/>
            <w:vAlign w:val="center"/>
          </w:tcPr>
          <w:p w:rsidR="009E11F4" w:rsidRDefault="009E11F4">
            <w:pPr>
              <w:pStyle w:val="ConsPlusNormal"/>
              <w:jc w:val="right"/>
            </w:pPr>
            <w:r>
              <w:t>83 нед.</w:t>
            </w:r>
          </w:p>
        </w:tc>
      </w:tr>
      <w:tr w:rsidR="009E11F4">
        <w:tc>
          <w:tcPr>
            <w:tcW w:w="8235" w:type="dxa"/>
          </w:tcPr>
          <w:p w:rsidR="009E11F4" w:rsidRDefault="009E11F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04" w:type="dxa"/>
            <w:vMerge w:val="restart"/>
            <w:vAlign w:val="center"/>
          </w:tcPr>
          <w:p w:rsidR="009E11F4" w:rsidRDefault="009E11F4">
            <w:pPr>
              <w:pStyle w:val="ConsPlusNormal"/>
              <w:jc w:val="right"/>
            </w:pPr>
            <w:r>
              <w:t>26 нед.</w:t>
            </w:r>
          </w:p>
        </w:tc>
      </w:tr>
      <w:tr w:rsidR="009E11F4">
        <w:tc>
          <w:tcPr>
            <w:tcW w:w="8235" w:type="dxa"/>
          </w:tcPr>
          <w:p w:rsidR="009E11F4" w:rsidRDefault="009E11F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04" w:type="dxa"/>
            <w:vMerge/>
          </w:tcPr>
          <w:p w:rsidR="009E11F4" w:rsidRDefault="009E11F4"/>
        </w:tc>
      </w:tr>
      <w:tr w:rsidR="009E11F4">
        <w:tc>
          <w:tcPr>
            <w:tcW w:w="8235" w:type="dxa"/>
          </w:tcPr>
          <w:p w:rsidR="009E11F4" w:rsidRDefault="009E11F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04" w:type="dxa"/>
            <w:vAlign w:val="center"/>
          </w:tcPr>
          <w:p w:rsidR="009E11F4" w:rsidRDefault="009E11F4">
            <w:pPr>
              <w:pStyle w:val="ConsPlusNormal"/>
              <w:jc w:val="right"/>
            </w:pPr>
            <w:r>
              <w:t>4 нед.</w:t>
            </w:r>
          </w:p>
        </w:tc>
      </w:tr>
      <w:tr w:rsidR="009E11F4">
        <w:tc>
          <w:tcPr>
            <w:tcW w:w="8235" w:type="dxa"/>
          </w:tcPr>
          <w:p w:rsidR="009E11F4" w:rsidRDefault="009E11F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04" w:type="dxa"/>
            <w:vAlign w:val="center"/>
          </w:tcPr>
          <w:p w:rsidR="009E11F4" w:rsidRDefault="009E11F4">
            <w:pPr>
              <w:pStyle w:val="ConsPlusNormal"/>
              <w:jc w:val="right"/>
            </w:pPr>
            <w:r>
              <w:t>5 нед.</w:t>
            </w:r>
          </w:p>
        </w:tc>
      </w:tr>
      <w:tr w:rsidR="009E11F4">
        <w:tc>
          <w:tcPr>
            <w:tcW w:w="8235" w:type="dxa"/>
          </w:tcPr>
          <w:p w:rsidR="009E11F4" w:rsidRDefault="009E11F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04" w:type="dxa"/>
            <w:vAlign w:val="center"/>
          </w:tcPr>
          <w:p w:rsidR="009E11F4" w:rsidRDefault="009E11F4">
            <w:pPr>
              <w:pStyle w:val="ConsPlusNormal"/>
              <w:jc w:val="right"/>
            </w:pPr>
            <w:r>
              <w:t>6 нед.</w:t>
            </w:r>
          </w:p>
        </w:tc>
      </w:tr>
      <w:tr w:rsidR="009E11F4">
        <w:tc>
          <w:tcPr>
            <w:tcW w:w="8235" w:type="dxa"/>
          </w:tcPr>
          <w:p w:rsidR="009E11F4" w:rsidRDefault="009E11F4">
            <w:pPr>
              <w:pStyle w:val="ConsPlusNormal"/>
            </w:pPr>
            <w:r>
              <w:t>Каникулы</w:t>
            </w:r>
          </w:p>
        </w:tc>
        <w:tc>
          <w:tcPr>
            <w:tcW w:w="1404" w:type="dxa"/>
            <w:vAlign w:val="center"/>
          </w:tcPr>
          <w:p w:rsidR="009E11F4" w:rsidRDefault="009E11F4">
            <w:pPr>
              <w:pStyle w:val="ConsPlusNormal"/>
              <w:jc w:val="right"/>
            </w:pPr>
            <w:r>
              <w:t>23 нед.</w:t>
            </w:r>
          </w:p>
        </w:tc>
      </w:tr>
      <w:tr w:rsidR="009E11F4">
        <w:tc>
          <w:tcPr>
            <w:tcW w:w="8235" w:type="dxa"/>
          </w:tcPr>
          <w:p w:rsidR="009E11F4" w:rsidRDefault="009E11F4">
            <w:pPr>
              <w:pStyle w:val="ConsPlusNormal"/>
            </w:pPr>
            <w:r>
              <w:t>Итого</w:t>
            </w:r>
          </w:p>
        </w:tc>
        <w:tc>
          <w:tcPr>
            <w:tcW w:w="1404" w:type="dxa"/>
            <w:vAlign w:val="center"/>
          </w:tcPr>
          <w:p w:rsidR="009E11F4" w:rsidRDefault="009E11F4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9E11F4" w:rsidRDefault="009E11F4">
      <w:pPr>
        <w:sectPr w:rsidR="009E11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9E11F4" w:rsidRDefault="009E11F4">
      <w:pPr>
        <w:pStyle w:val="ConsPlusNormal"/>
        <w:jc w:val="center"/>
      </w:pPr>
      <w:r>
        <w:t>СПЕЦИАЛИСТОВ СРЕДНЕГО ЗВЕНА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9E11F4" w:rsidRDefault="009E11F4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E11F4" w:rsidRDefault="009E11F4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E11F4" w:rsidRDefault="009E11F4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9E11F4" w:rsidRDefault="009E11F4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E11F4" w:rsidRDefault="009E11F4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769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9E11F4" w:rsidRDefault="009E11F4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9E11F4" w:rsidRDefault="009E11F4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E11F4" w:rsidRDefault="009E11F4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E11F4" w:rsidRDefault="009E11F4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9E11F4" w:rsidRDefault="009E11F4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9E11F4" w:rsidRDefault="009E11F4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E11F4" w:rsidRDefault="009E11F4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9E11F4" w:rsidRDefault="009E11F4">
      <w:pPr>
        <w:pStyle w:val="ConsPlusNormal"/>
        <w:ind w:firstLine="540"/>
        <w:jc w:val="both"/>
      </w:pPr>
      <w:r>
        <w:t>--------------------------------</w:t>
      </w:r>
    </w:p>
    <w:p w:rsidR="009E11F4" w:rsidRDefault="009E11F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9E11F4" w:rsidRDefault="009E11F4">
      <w:pPr>
        <w:pStyle w:val="ConsPlusNormal"/>
        <w:ind w:firstLine="540"/>
        <w:jc w:val="both"/>
      </w:pPr>
    </w:p>
    <w:p w:rsidR="009E11F4" w:rsidRDefault="009E11F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E11F4" w:rsidRDefault="009E11F4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E11F4" w:rsidRDefault="009E11F4">
      <w:pPr>
        <w:pStyle w:val="ConsPlusNormal"/>
        <w:ind w:firstLine="540"/>
        <w:jc w:val="both"/>
      </w:pPr>
      <w:r>
        <w:lastRenderedPageBreak/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E11F4" w:rsidRDefault="009E11F4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9E11F4" w:rsidRDefault="009E11F4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E11F4" w:rsidRDefault="009E11F4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E11F4" w:rsidRDefault="009E11F4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E11F4" w:rsidRDefault="009E11F4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9E11F4" w:rsidRDefault="009E11F4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E11F4" w:rsidRDefault="009E11F4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9E11F4" w:rsidRDefault="009E11F4">
      <w:pPr>
        <w:sectPr w:rsidR="009E11F4">
          <w:pgSz w:w="11905" w:h="16838"/>
          <w:pgMar w:top="1134" w:right="850" w:bottom="1134" w:left="1701" w:header="0" w:footer="0" w:gutter="0"/>
          <w:cols w:space="720"/>
        </w:sectPr>
      </w:pPr>
    </w:p>
    <w:p w:rsidR="009E11F4" w:rsidRDefault="009E11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51"/>
        <w:gridCol w:w="1488"/>
      </w:tblGrid>
      <w:tr w:rsidR="009E11F4"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9E11F4" w:rsidRDefault="009E11F4">
            <w:pPr>
              <w:pStyle w:val="ConsPlusNormal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1F4" w:rsidRDefault="009E11F4">
            <w:pPr>
              <w:pStyle w:val="ConsPlusNormal"/>
              <w:jc w:val="right"/>
            </w:pPr>
            <w:r>
              <w:t>39 нед.</w:t>
            </w:r>
          </w:p>
        </w:tc>
      </w:tr>
      <w:tr w:rsidR="009E11F4"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9E11F4" w:rsidRDefault="009E11F4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1F4" w:rsidRDefault="009E11F4">
            <w:pPr>
              <w:pStyle w:val="ConsPlusNormal"/>
              <w:jc w:val="right"/>
            </w:pPr>
            <w:r>
              <w:t>2 нед.</w:t>
            </w:r>
          </w:p>
        </w:tc>
      </w:tr>
      <w:tr w:rsidR="009E11F4"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9E11F4" w:rsidRDefault="009E11F4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1F4" w:rsidRDefault="009E11F4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9E11F4" w:rsidRDefault="009E11F4">
      <w:pPr>
        <w:sectPr w:rsidR="009E11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E11F4" w:rsidRDefault="009E11F4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9E11F4" w:rsidRDefault="009E11F4">
      <w:pPr>
        <w:pStyle w:val="ConsPlusNormal"/>
        <w:ind w:firstLine="540"/>
        <w:jc w:val="both"/>
      </w:pPr>
      <w:r>
        <w:t>--------------------------------</w:t>
      </w:r>
    </w:p>
    <w:p w:rsidR="009E11F4" w:rsidRDefault="009E11F4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9E11F4" w:rsidRDefault="009E11F4">
      <w:pPr>
        <w:pStyle w:val="ConsPlusNormal"/>
        <w:ind w:firstLine="540"/>
        <w:jc w:val="both"/>
      </w:pPr>
    </w:p>
    <w:p w:rsidR="009E11F4" w:rsidRDefault="009E11F4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E11F4" w:rsidRDefault="009E11F4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9E11F4" w:rsidRDefault="009E11F4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9E11F4" w:rsidRDefault="009E11F4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9E11F4" w:rsidRDefault="009E11F4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E11F4" w:rsidRDefault="009E11F4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E11F4" w:rsidRDefault="009E11F4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E11F4" w:rsidRDefault="009E11F4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E11F4" w:rsidRDefault="009E11F4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E11F4" w:rsidRDefault="009E11F4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</w:t>
      </w:r>
      <w:r>
        <w:lastRenderedPageBreak/>
        <w:t>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9E11F4" w:rsidRDefault="009E11F4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E11F4" w:rsidRDefault="009E11F4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9E11F4" w:rsidRDefault="009E11F4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9E11F4" w:rsidRDefault="009E11F4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9E11F4" w:rsidRDefault="009E11F4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E11F4" w:rsidRDefault="009E11F4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E11F4" w:rsidRDefault="009E11F4">
      <w:pPr>
        <w:pStyle w:val="ConsPlusNormal"/>
        <w:ind w:firstLine="540"/>
        <w:jc w:val="both"/>
      </w:pPr>
      <w:r>
        <w:t>--------------------------------</w:t>
      </w:r>
    </w:p>
    <w:p w:rsidR="009E11F4" w:rsidRDefault="009E11F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9E11F4" w:rsidRDefault="009E11F4">
      <w:pPr>
        <w:pStyle w:val="ConsPlusNormal"/>
        <w:ind w:firstLine="540"/>
        <w:jc w:val="both"/>
      </w:pPr>
    </w:p>
    <w:p w:rsidR="009E11F4" w:rsidRDefault="009E11F4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9E11F4" w:rsidRDefault="009E11F4">
      <w:pPr>
        <w:pStyle w:val="ConsPlusNormal"/>
        <w:jc w:val="center"/>
      </w:pPr>
      <w:r>
        <w:t>и других помещений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ind w:firstLine="540"/>
        <w:jc w:val="both"/>
      </w:pPr>
      <w:r>
        <w:t>Кабинеты:</w:t>
      </w:r>
    </w:p>
    <w:p w:rsidR="009E11F4" w:rsidRDefault="009E11F4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9E11F4" w:rsidRDefault="009E11F4">
      <w:pPr>
        <w:pStyle w:val="ConsPlusNormal"/>
        <w:ind w:firstLine="540"/>
        <w:jc w:val="both"/>
      </w:pPr>
      <w:r>
        <w:t>математики;</w:t>
      </w:r>
    </w:p>
    <w:p w:rsidR="009E11F4" w:rsidRDefault="009E11F4">
      <w:pPr>
        <w:pStyle w:val="ConsPlusNormal"/>
        <w:ind w:firstLine="540"/>
        <w:jc w:val="both"/>
      </w:pPr>
      <w:r>
        <w:t>иностранного языка;</w:t>
      </w:r>
    </w:p>
    <w:p w:rsidR="009E11F4" w:rsidRDefault="009E11F4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9E11F4" w:rsidRDefault="009E11F4">
      <w:pPr>
        <w:pStyle w:val="ConsPlusNormal"/>
        <w:ind w:firstLine="540"/>
        <w:jc w:val="both"/>
      </w:pPr>
      <w:r>
        <w:t>технического оснащения организаций общественного питания и охраны труда;</w:t>
      </w:r>
    </w:p>
    <w:p w:rsidR="009E11F4" w:rsidRDefault="009E11F4">
      <w:pPr>
        <w:pStyle w:val="ConsPlusNormal"/>
        <w:ind w:firstLine="540"/>
        <w:jc w:val="both"/>
      </w:pPr>
      <w:r>
        <w:t>физиологии питания и санитарии;</w:t>
      </w:r>
    </w:p>
    <w:p w:rsidR="009E11F4" w:rsidRDefault="009E11F4">
      <w:pPr>
        <w:pStyle w:val="ConsPlusNormal"/>
        <w:ind w:firstLine="540"/>
        <w:jc w:val="both"/>
      </w:pPr>
      <w:r>
        <w:t>товароведения продовольственных товаров и продукции общественного питания;</w:t>
      </w:r>
    </w:p>
    <w:p w:rsidR="009E11F4" w:rsidRDefault="009E11F4">
      <w:pPr>
        <w:pStyle w:val="ConsPlusNormal"/>
        <w:ind w:firstLine="540"/>
        <w:jc w:val="both"/>
      </w:pPr>
      <w:r>
        <w:t>экономики и финансов;</w:t>
      </w:r>
    </w:p>
    <w:p w:rsidR="009E11F4" w:rsidRDefault="009E11F4">
      <w:pPr>
        <w:pStyle w:val="ConsPlusNormal"/>
        <w:ind w:firstLine="540"/>
        <w:jc w:val="both"/>
      </w:pPr>
      <w:r>
        <w:t>организации и технологии отрасли;</w:t>
      </w:r>
    </w:p>
    <w:p w:rsidR="009E11F4" w:rsidRDefault="009E11F4">
      <w:pPr>
        <w:pStyle w:val="ConsPlusNormal"/>
        <w:ind w:firstLine="540"/>
        <w:jc w:val="both"/>
      </w:pPr>
      <w:r>
        <w:t>организации обслуживания в организациях общественного питания;</w:t>
      </w:r>
    </w:p>
    <w:p w:rsidR="009E11F4" w:rsidRDefault="009E11F4">
      <w:pPr>
        <w:pStyle w:val="ConsPlusNormal"/>
        <w:ind w:firstLine="540"/>
        <w:jc w:val="both"/>
      </w:pPr>
      <w:r>
        <w:t>организации и технологии обслуживания в барах;</w:t>
      </w:r>
    </w:p>
    <w:p w:rsidR="009E11F4" w:rsidRDefault="009E11F4">
      <w:pPr>
        <w:pStyle w:val="ConsPlusNormal"/>
        <w:ind w:firstLine="540"/>
        <w:jc w:val="both"/>
      </w:pPr>
      <w:r>
        <w:t>менеджмента и управления персоналом;</w:t>
      </w:r>
    </w:p>
    <w:p w:rsidR="009E11F4" w:rsidRDefault="009E11F4">
      <w:pPr>
        <w:pStyle w:val="ConsPlusNormal"/>
        <w:ind w:firstLine="540"/>
        <w:jc w:val="both"/>
      </w:pPr>
      <w:r>
        <w:t>маркетинга;</w:t>
      </w:r>
    </w:p>
    <w:p w:rsidR="009E11F4" w:rsidRDefault="009E11F4">
      <w:pPr>
        <w:pStyle w:val="ConsPlusNormal"/>
        <w:ind w:firstLine="540"/>
        <w:jc w:val="both"/>
      </w:pPr>
      <w:r>
        <w:t>психологии и этики профессиональной деятельности;</w:t>
      </w:r>
    </w:p>
    <w:p w:rsidR="009E11F4" w:rsidRDefault="009E11F4">
      <w:pPr>
        <w:pStyle w:val="ConsPlusNormal"/>
        <w:ind w:firstLine="540"/>
        <w:jc w:val="both"/>
      </w:pPr>
      <w:r>
        <w:t>бухгалтерского учета;</w:t>
      </w:r>
    </w:p>
    <w:p w:rsidR="009E11F4" w:rsidRDefault="009E11F4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9E11F4" w:rsidRDefault="009E11F4">
      <w:pPr>
        <w:pStyle w:val="ConsPlusNormal"/>
        <w:ind w:firstLine="540"/>
        <w:jc w:val="both"/>
      </w:pPr>
      <w:r>
        <w:lastRenderedPageBreak/>
        <w:t>безопасности жизнедеятельности;</w:t>
      </w:r>
    </w:p>
    <w:p w:rsidR="009E11F4" w:rsidRDefault="009E11F4">
      <w:pPr>
        <w:pStyle w:val="ConsPlusNormal"/>
        <w:ind w:firstLine="540"/>
        <w:jc w:val="both"/>
      </w:pPr>
      <w:r>
        <w:t>стандартизации, метрологии и подтверждения соответствия.</w:t>
      </w:r>
    </w:p>
    <w:p w:rsidR="009E11F4" w:rsidRDefault="009E11F4">
      <w:pPr>
        <w:pStyle w:val="ConsPlusNormal"/>
        <w:ind w:firstLine="540"/>
        <w:jc w:val="both"/>
      </w:pPr>
      <w:r>
        <w:t>Лаборатории:</w:t>
      </w:r>
    </w:p>
    <w:p w:rsidR="009E11F4" w:rsidRDefault="009E11F4">
      <w:pPr>
        <w:pStyle w:val="ConsPlusNormal"/>
        <w:ind w:firstLine="540"/>
        <w:jc w:val="both"/>
      </w:pPr>
      <w:r>
        <w:t>информационно-коммуникационных технологий;</w:t>
      </w:r>
    </w:p>
    <w:p w:rsidR="009E11F4" w:rsidRDefault="009E11F4">
      <w:pPr>
        <w:pStyle w:val="ConsPlusNormal"/>
        <w:ind w:firstLine="540"/>
        <w:jc w:val="both"/>
      </w:pPr>
      <w:r>
        <w:t>технологии приготовления пищи.</w:t>
      </w:r>
    </w:p>
    <w:p w:rsidR="009E11F4" w:rsidRDefault="009E11F4">
      <w:pPr>
        <w:pStyle w:val="ConsPlusNormal"/>
        <w:ind w:firstLine="540"/>
        <w:jc w:val="both"/>
      </w:pPr>
      <w:r>
        <w:t>Спортивный комплекс:</w:t>
      </w:r>
    </w:p>
    <w:p w:rsidR="009E11F4" w:rsidRDefault="009E11F4">
      <w:pPr>
        <w:pStyle w:val="ConsPlusNormal"/>
        <w:ind w:firstLine="540"/>
        <w:jc w:val="both"/>
      </w:pPr>
      <w:r>
        <w:t>спортивный зал;</w:t>
      </w:r>
    </w:p>
    <w:p w:rsidR="009E11F4" w:rsidRDefault="009E11F4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9E11F4" w:rsidRDefault="009E11F4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9E11F4" w:rsidRDefault="009E11F4">
      <w:pPr>
        <w:pStyle w:val="ConsPlusNormal"/>
        <w:ind w:firstLine="540"/>
        <w:jc w:val="both"/>
      </w:pPr>
      <w:r>
        <w:t>Залы:</w:t>
      </w:r>
    </w:p>
    <w:p w:rsidR="009E11F4" w:rsidRDefault="009E11F4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9E11F4" w:rsidRDefault="009E11F4">
      <w:pPr>
        <w:pStyle w:val="ConsPlusNormal"/>
        <w:ind w:firstLine="540"/>
        <w:jc w:val="both"/>
      </w:pPr>
      <w:r>
        <w:t>банкетный зал;</w:t>
      </w:r>
    </w:p>
    <w:p w:rsidR="009E11F4" w:rsidRDefault="009E11F4">
      <w:pPr>
        <w:pStyle w:val="ConsPlusNormal"/>
        <w:ind w:firstLine="540"/>
        <w:jc w:val="both"/>
      </w:pPr>
      <w:r>
        <w:t>актовый зал.</w:t>
      </w:r>
    </w:p>
    <w:p w:rsidR="009E11F4" w:rsidRDefault="009E11F4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9E11F4" w:rsidRDefault="009E11F4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E11F4" w:rsidRDefault="009E11F4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E11F4" w:rsidRDefault="009E11F4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E11F4" w:rsidRDefault="009E11F4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E11F4" w:rsidRDefault="009E11F4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9E11F4" w:rsidRDefault="009E11F4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9E11F4" w:rsidRDefault="009E11F4">
      <w:pPr>
        <w:pStyle w:val="ConsPlusNormal"/>
        <w:jc w:val="center"/>
      </w:pPr>
      <w:r>
        <w:t>СПЕЦИАЛИСТОВ СРЕДНЕГО ЗВЕНА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9E11F4" w:rsidRDefault="009E11F4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E11F4" w:rsidRDefault="009E11F4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E11F4" w:rsidRDefault="009E11F4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E11F4" w:rsidRDefault="009E11F4">
      <w:pPr>
        <w:pStyle w:val="ConsPlusNormal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</w:t>
      </w:r>
      <w:r>
        <w:lastRenderedPageBreak/>
        <w:t>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E11F4" w:rsidRDefault="009E11F4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9E11F4" w:rsidRDefault="009E11F4">
      <w:pPr>
        <w:pStyle w:val="ConsPlusNormal"/>
        <w:ind w:firstLine="540"/>
        <w:jc w:val="both"/>
      </w:pPr>
      <w:r>
        <w:t>оценка уровня освоения дисциплин;</w:t>
      </w:r>
    </w:p>
    <w:p w:rsidR="009E11F4" w:rsidRDefault="009E11F4">
      <w:pPr>
        <w:pStyle w:val="ConsPlusNormal"/>
        <w:ind w:firstLine="540"/>
        <w:jc w:val="both"/>
      </w:pPr>
      <w:r>
        <w:t>оценка компетенций обучающихся.</w:t>
      </w:r>
    </w:p>
    <w:p w:rsidR="009E11F4" w:rsidRDefault="009E11F4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E11F4" w:rsidRDefault="009E11F4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E11F4" w:rsidRDefault="009E11F4">
      <w:pPr>
        <w:pStyle w:val="ConsPlusNormal"/>
        <w:ind w:firstLine="540"/>
        <w:jc w:val="both"/>
      </w:pPr>
      <w:r>
        <w:t>--------------------------------</w:t>
      </w:r>
    </w:p>
    <w:p w:rsidR="009E11F4" w:rsidRDefault="009E11F4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9E11F4" w:rsidRDefault="009E11F4">
      <w:pPr>
        <w:pStyle w:val="ConsPlusNormal"/>
        <w:ind w:firstLine="540"/>
        <w:jc w:val="both"/>
      </w:pPr>
    </w:p>
    <w:p w:rsidR="009E11F4" w:rsidRDefault="009E11F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E11F4" w:rsidRDefault="009E11F4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both"/>
      </w:pPr>
    </w:p>
    <w:p w:rsidR="009E11F4" w:rsidRDefault="009E11F4">
      <w:pPr>
        <w:sectPr w:rsidR="009E11F4">
          <w:pgSz w:w="11905" w:h="16838"/>
          <w:pgMar w:top="1134" w:right="850" w:bottom="1134" w:left="1701" w:header="0" w:footer="0" w:gutter="0"/>
          <w:cols w:space="720"/>
        </w:sectPr>
      </w:pPr>
    </w:p>
    <w:p w:rsidR="009E11F4" w:rsidRDefault="009E11F4">
      <w:pPr>
        <w:pStyle w:val="ConsPlusNormal"/>
        <w:jc w:val="right"/>
        <w:outlineLvl w:val="1"/>
      </w:pPr>
      <w:r>
        <w:lastRenderedPageBreak/>
        <w:t>Приложение</w:t>
      </w:r>
    </w:p>
    <w:p w:rsidR="009E11F4" w:rsidRDefault="009E11F4">
      <w:pPr>
        <w:pStyle w:val="ConsPlusNormal"/>
        <w:jc w:val="right"/>
      </w:pPr>
      <w:r>
        <w:t>к ФГОС СПО по специальности</w:t>
      </w:r>
    </w:p>
    <w:p w:rsidR="009E11F4" w:rsidRDefault="009E11F4">
      <w:pPr>
        <w:pStyle w:val="ConsPlusNormal"/>
        <w:jc w:val="right"/>
      </w:pPr>
      <w:r>
        <w:t>43.02.01 Организация обслуживания</w:t>
      </w:r>
    </w:p>
    <w:p w:rsidR="009E11F4" w:rsidRDefault="009E11F4">
      <w:pPr>
        <w:pStyle w:val="ConsPlusNormal"/>
        <w:jc w:val="right"/>
      </w:pPr>
      <w:r>
        <w:t>в общественном питании</w:t>
      </w: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center"/>
      </w:pPr>
      <w:bookmarkStart w:id="4" w:name="P769"/>
      <w:bookmarkEnd w:id="4"/>
      <w:r>
        <w:t>ПЕРЕЧЕНЬ</w:t>
      </w:r>
    </w:p>
    <w:p w:rsidR="009E11F4" w:rsidRDefault="009E11F4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9E11F4" w:rsidRDefault="009E11F4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9E11F4" w:rsidRDefault="009E11F4">
      <w:pPr>
        <w:pStyle w:val="ConsPlusNormal"/>
        <w:jc w:val="center"/>
      </w:pPr>
      <w:r>
        <w:t>СРЕДНЕГО ЗВЕНА</w:t>
      </w:r>
    </w:p>
    <w:p w:rsidR="009E11F4" w:rsidRDefault="009E11F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01"/>
        <w:gridCol w:w="5938"/>
      </w:tblGrid>
      <w:tr w:rsidR="009E11F4">
        <w:tc>
          <w:tcPr>
            <w:tcW w:w="3701" w:type="dxa"/>
          </w:tcPr>
          <w:p w:rsidR="009E11F4" w:rsidRDefault="009E11F4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938" w:type="dxa"/>
          </w:tcPr>
          <w:p w:rsidR="009E11F4" w:rsidRDefault="009E11F4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9E11F4">
        <w:tc>
          <w:tcPr>
            <w:tcW w:w="3701" w:type="dxa"/>
          </w:tcPr>
          <w:p w:rsidR="009E11F4" w:rsidRDefault="009E1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38" w:type="dxa"/>
          </w:tcPr>
          <w:p w:rsidR="009E11F4" w:rsidRDefault="009E11F4">
            <w:pPr>
              <w:pStyle w:val="ConsPlusNormal"/>
              <w:jc w:val="center"/>
            </w:pPr>
            <w:r>
              <w:t>2</w:t>
            </w:r>
          </w:p>
        </w:tc>
      </w:tr>
      <w:tr w:rsidR="009E11F4">
        <w:tc>
          <w:tcPr>
            <w:tcW w:w="3701" w:type="dxa"/>
          </w:tcPr>
          <w:p w:rsidR="009E11F4" w:rsidRDefault="009E11F4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16399</w:t>
              </w:r>
            </w:hyperlink>
          </w:p>
        </w:tc>
        <w:tc>
          <w:tcPr>
            <w:tcW w:w="5938" w:type="dxa"/>
          </w:tcPr>
          <w:p w:rsidR="009E11F4" w:rsidRDefault="009E11F4">
            <w:pPr>
              <w:pStyle w:val="ConsPlusNormal"/>
            </w:pPr>
            <w:r>
              <w:t>Официант</w:t>
            </w:r>
          </w:p>
        </w:tc>
      </w:tr>
      <w:tr w:rsidR="009E11F4">
        <w:tc>
          <w:tcPr>
            <w:tcW w:w="3701" w:type="dxa"/>
          </w:tcPr>
          <w:p w:rsidR="009E11F4" w:rsidRDefault="009E11F4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11176</w:t>
              </w:r>
            </w:hyperlink>
          </w:p>
        </w:tc>
        <w:tc>
          <w:tcPr>
            <w:tcW w:w="5938" w:type="dxa"/>
          </w:tcPr>
          <w:p w:rsidR="009E11F4" w:rsidRDefault="009E11F4">
            <w:pPr>
              <w:pStyle w:val="ConsPlusNormal"/>
            </w:pPr>
            <w:r>
              <w:t>Бармен</w:t>
            </w:r>
          </w:p>
        </w:tc>
      </w:tr>
      <w:tr w:rsidR="009E11F4">
        <w:tc>
          <w:tcPr>
            <w:tcW w:w="3701" w:type="dxa"/>
          </w:tcPr>
          <w:p w:rsidR="009E11F4" w:rsidRDefault="009E11F4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11301</w:t>
              </w:r>
            </w:hyperlink>
          </w:p>
        </w:tc>
        <w:tc>
          <w:tcPr>
            <w:tcW w:w="5938" w:type="dxa"/>
          </w:tcPr>
          <w:p w:rsidR="009E11F4" w:rsidRDefault="009E11F4">
            <w:pPr>
              <w:pStyle w:val="ConsPlusNormal"/>
            </w:pPr>
            <w:r>
              <w:t>Буфетчик</w:t>
            </w:r>
          </w:p>
        </w:tc>
      </w:tr>
    </w:tbl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jc w:val="both"/>
      </w:pPr>
    </w:p>
    <w:p w:rsidR="009E11F4" w:rsidRDefault="009E11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AAA" w:rsidRDefault="002A1AAA">
      <w:bookmarkStart w:id="5" w:name="_GoBack"/>
      <w:bookmarkEnd w:id="5"/>
    </w:p>
    <w:sectPr w:rsidR="002A1AAA" w:rsidSect="006C15B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F4"/>
    <w:rsid w:val="002A1AAA"/>
    <w:rsid w:val="009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41A36-26DE-405E-B54F-E8C2F7A6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1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1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1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11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11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11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D7A7985587B4C041F83A0D89BDB2AD427A376C56843617FA304410C4h9w3N" TargetMode="External"/><Relationship Id="rId13" Type="http://schemas.openxmlformats.org/officeDocument/2006/relationships/hyperlink" Target="consultantplus://offline/ref=1DD7A7985587B4C041F83A0D89BDB2AD417B33665B833617FA304410C493019D10B27EBAB31BC67Fh1w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D7A7985587B4C041F83A0D89BDB2AD4178346E5A8D3617FA304410C4h9w3N" TargetMode="External"/><Relationship Id="rId12" Type="http://schemas.openxmlformats.org/officeDocument/2006/relationships/hyperlink" Target="consultantplus://offline/ref=1DD7A7985587B4C041F83A0D89BDB2AD417B33665B833617FA304410C493019D10B27EBAB318C578h1w3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D7A7985587B4C041F83A0D89BDB2AD4279366C53813617FA304410C493019D10B27EBAB318C57Dh1w1N" TargetMode="External"/><Relationship Id="rId11" Type="http://schemas.openxmlformats.org/officeDocument/2006/relationships/hyperlink" Target="consultantplus://offline/ref=1DD7A7985587B4C041F83A0D89BDB2AD427A376C56843617FA304410C493019D10B27EBAB318CD79h1w0N" TargetMode="External"/><Relationship Id="rId5" Type="http://schemas.openxmlformats.org/officeDocument/2006/relationships/hyperlink" Target="consultantplus://offline/ref=1DD7A7985587B4C041F83A0D89BDB2AD42793E6F5A813617FA304410C493019D10B27EBAB318C57Fh1w2N" TargetMode="External"/><Relationship Id="rId15" Type="http://schemas.openxmlformats.org/officeDocument/2006/relationships/hyperlink" Target="consultantplus://offline/ref=1DD7A7985587B4C041F83A0D89BDB2AD417B33665B833617FA304410C493019D10B27EBAB318C27Fh1w5N" TargetMode="External"/><Relationship Id="rId10" Type="http://schemas.openxmlformats.org/officeDocument/2006/relationships/hyperlink" Target="consultantplus://offline/ref=1DD7A7985587B4C041F83A0D89BDB2AD427A376C56843617FA304410C493019D10B27EBAB318CC78h1w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D7A7985587B4C041F83A0D89BDB2AD427A36665A823617FA304410C493019D10B27EB8BAh1w8N" TargetMode="External"/><Relationship Id="rId14" Type="http://schemas.openxmlformats.org/officeDocument/2006/relationships/hyperlink" Target="consultantplus://offline/ref=1DD7A7985587B4C041F83A0D89BDB2AD417B33665B833617FA304410C493019D10B27EBAB318C370h1w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8229</Words>
  <Characters>46907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Леонидовна</dc:creator>
  <cp:keywords/>
  <dc:description/>
  <cp:lastModifiedBy>Романова Наталья Леонидовна</cp:lastModifiedBy>
  <cp:revision>1</cp:revision>
  <dcterms:created xsi:type="dcterms:W3CDTF">2017-09-12T13:48:00Z</dcterms:created>
  <dcterms:modified xsi:type="dcterms:W3CDTF">2017-09-12T13:48:00Z</dcterms:modified>
</cp:coreProperties>
</file>